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675F5" w14:textId="584BAD3B" w:rsidR="004671AF" w:rsidRPr="004671AF" w:rsidRDefault="004671AF" w:rsidP="004671AF">
      <w:pPr>
        <w:spacing w:after="0"/>
        <w:jc w:val="center"/>
        <w:rPr>
          <w:b/>
          <w:bCs/>
        </w:rPr>
      </w:pPr>
      <w:r w:rsidRPr="004671AF">
        <w:rPr>
          <w:b/>
          <w:bCs/>
        </w:rPr>
        <w:t>APPENDIX I</w:t>
      </w:r>
    </w:p>
    <w:p w14:paraId="6A4186D3" w14:textId="5D91F8BA" w:rsidR="004671AF" w:rsidRPr="004671AF" w:rsidRDefault="004671AF" w:rsidP="004671AF">
      <w:pPr>
        <w:spacing w:after="0"/>
        <w:jc w:val="center"/>
        <w:rPr>
          <w:b/>
          <w:bCs/>
        </w:rPr>
      </w:pPr>
      <w:r w:rsidRPr="004671AF">
        <w:rPr>
          <w:b/>
          <w:bCs/>
        </w:rPr>
        <w:t>COMPETENCY MATRIX</w:t>
      </w:r>
    </w:p>
    <w:p w14:paraId="43FFD6A8" w14:textId="61C1023E" w:rsidR="004671AF" w:rsidRDefault="00E97E6F" w:rsidP="004671AF">
      <w:pPr>
        <w:spacing w:after="0"/>
        <w:jc w:val="center"/>
        <w:rPr>
          <w:b/>
          <w:bCs/>
        </w:rPr>
      </w:pPr>
      <w:r>
        <w:rPr>
          <w:b/>
          <w:bCs/>
        </w:rPr>
        <w:t>Non-Invasive</w:t>
      </w:r>
      <w:r w:rsidR="004671AF" w:rsidRPr="004671AF">
        <w:rPr>
          <w:b/>
          <w:bCs/>
        </w:rPr>
        <w:t xml:space="preserve"> Concentration</w:t>
      </w:r>
    </w:p>
    <w:p w14:paraId="141BD8BB" w14:textId="77777777" w:rsidR="004671AF" w:rsidRPr="004671AF" w:rsidRDefault="004671AF" w:rsidP="004671AF">
      <w:pPr>
        <w:spacing w:after="0"/>
        <w:jc w:val="center"/>
        <w:rPr>
          <w:b/>
          <w:bCs/>
        </w:rPr>
      </w:pPr>
    </w:p>
    <w:tbl>
      <w:tblPr>
        <w:tblStyle w:val="TableGrid"/>
        <w:tblW w:w="9492" w:type="dxa"/>
        <w:tblLook w:val="04A0" w:firstRow="1" w:lastRow="0" w:firstColumn="1" w:lastColumn="0" w:noHBand="0" w:noVBand="1"/>
      </w:tblPr>
      <w:tblGrid>
        <w:gridCol w:w="424"/>
        <w:gridCol w:w="440"/>
        <w:gridCol w:w="571"/>
        <w:gridCol w:w="450"/>
        <w:gridCol w:w="90"/>
        <w:gridCol w:w="4335"/>
        <w:gridCol w:w="1521"/>
        <w:gridCol w:w="69"/>
        <w:gridCol w:w="1592"/>
      </w:tblGrid>
      <w:tr w:rsidR="004671AF" w14:paraId="712DF724" w14:textId="77777777" w:rsidTr="004671AF">
        <w:tc>
          <w:tcPr>
            <w:tcW w:w="6310" w:type="dxa"/>
            <w:gridSpan w:val="6"/>
          </w:tcPr>
          <w:p w14:paraId="188C1D09" w14:textId="2EE88180" w:rsidR="004671AF" w:rsidRPr="004671AF" w:rsidRDefault="004671AF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CONTENT AREA</w:t>
            </w:r>
          </w:p>
        </w:tc>
        <w:tc>
          <w:tcPr>
            <w:tcW w:w="1521" w:type="dxa"/>
          </w:tcPr>
          <w:p w14:paraId="5242B058" w14:textId="64A8A060" w:rsidR="004671AF" w:rsidRPr="004671AF" w:rsidRDefault="004671AF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COURSE #(s)</w:t>
            </w:r>
          </w:p>
        </w:tc>
        <w:tc>
          <w:tcPr>
            <w:tcW w:w="1661" w:type="dxa"/>
            <w:gridSpan w:val="2"/>
          </w:tcPr>
          <w:p w14:paraId="70E736CB" w14:textId="2FCF2C1A" w:rsidR="004671AF" w:rsidRPr="004671AF" w:rsidRDefault="004671AF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OBJECTIVE # (s)</w:t>
            </w:r>
          </w:p>
        </w:tc>
      </w:tr>
      <w:tr w:rsidR="004671AF" w:rsidRPr="00C32316" w14:paraId="5F528252" w14:textId="77777777" w:rsidTr="00E97E6F">
        <w:tc>
          <w:tcPr>
            <w:tcW w:w="424" w:type="dxa"/>
          </w:tcPr>
          <w:p w14:paraId="0B6F016A" w14:textId="77777777" w:rsidR="004671AF" w:rsidRPr="00C32316" w:rsidRDefault="004671AF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II</w:t>
            </w:r>
            <w:r w:rsidRPr="00C32316">
              <w:rPr>
                <w:b/>
                <w:bCs/>
              </w:rPr>
              <w:t>.</w:t>
            </w:r>
          </w:p>
        </w:tc>
        <w:tc>
          <w:tcPr>
            <w:tcW w:w="9068" w:type="dxa"/>
            <w:gridSpan w:val="8"/>
          </w:tcPr>
          <w:p w14:paraId="2CE3AA1D" w14:textId="77777777" w:rsidR="004671AF" w:rsidRDefault="00E97E6F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Non-Invasive</w:t>
            </w:r>
          </w:p>
          <w:p w14:paraId="3C95F130" w14:textId="409CA06F" w:rsidR="00E97E6F" w:rsidRPr="001B3FD3" w:rsidRDefault="00E97E6F" w:rsidP="00E97E6F">
            <w:r w:rsidRPr="001B3FD3">
              <w:t>Entry-level competence is evidenced by a graduate’s knowledge and skill in the following areas:</w:t>
            </w:r>
          </w:p>
        </w:tc>
      </w:tr>
      <w:tr w:rsidR="004671AF" w:rsidRPr="00277172" w14:paraId="6C50B29F" w14:textId="77777777" w:rsidTr="004671AF">
        <w:tc>
          <w:tcPr>
            <w:tcW w:w="424" w:type="dxa"/>
          </w:tcPr>
          <w:p w14:paraId="7B5E735B" w14:textId="77777777" w:rsidR="004671AF" w:rsidRDefault="004671AF" w:rsidP="00E97E6F"/>
        </w:tc>
        <w:tc>
          <w:tcPr>
            <w:tcW w:w="440" w:type="dxa"/>
          </w:tcPr>
          <w:p w14:paraId="717C55A7" w14:textId="05A39EEB" w:rsidR="004671AF" w:rsidRPr="00277172" w:rsidRDefault="004671AF" w:rsidP="00E97E6F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8628" w:type="dxa"/>
            <w:gridSpan w:val="7"/>
          </w:tcPr>
          <w:p w14:paraId="49EEE193" w14:textId="65C0C4CE" w:rsidR="004671AF" w:rsidRPr="00277172" w:rsidRDefault="00045942" w:rsidP="00E97E6F">
            <w:pPr>
              <w:rPr>
                <w:b/>
              </w:rPr>
            </w:pPr>
            <w:r>
              <w:rPr>
                <w:b/>
              </w:rPr>
              <w:t>Anatomy</w:t>
            </w:r>
          </w:p>
        </w:tc>
      </w:tr>
      <w:tr w:rsidR="00045942" w:rsidRPr="00277172" w14:paraId="07B94BBC" w14:textId="77777777" w:rsidTr="00045942">
        <w:tc>
          <w:tcPr>
            <w:tcW w:w="424" w:type="dxa"/>
          </w:tcPr>
          <w:p w14:paraId="49307745" w14:textId="77777777" w:rsidR="00045942" w:rsidRDefault="00045942" w:rsidP="00E97E6F"/>
        </w:tc>
        <w:tc>
          <w:tcPr>
            <w:tcW w:w="440" w:type="dxa"/>
          </w:tcPr>
          <w:p w14:paraId="635C63E3" w14:textId="77777777" w:rsidR="00045942" w:rsidRPr="004826B1" w:rsidRDefault="00045942" w:rsidP="00E97E6F">
            <w:pPr>
              <w:rPr>
                <w:bCs/>
              </w:rPr>
            </w:pPr>
          </w:p>
        </w:tc>
        <w:tc>
          <w:tcPr>
            <w:tcW w:w="571" w:type="dxa"/>
          </w:tcPr>
          <w:p w14:paraId="530A5509" w14:textId="4FF59E06" w:rsidR="00045942" w:rsidRPr="004826B1" w:rsidRDefault="00045942" w:rsidP="00E97E6F">
            <w:pPr>
              <w:rPr>
                <w:bCs/>
              </w:rPr>
            </w:pPr>
            <w:r w:rsidRPr="004826B1">
              <w:rPr>
                <w:bCs/>
              </w:rPr>
              <w:t>1</w:t>
            </w:r>
          </w:p>
        </w:tc>
        <w:tc>
          <w:tcPr>
            <w:tcW w:w="8057" w:type="dxa"/>
            <w:gridSpan w:val="6"/>
          </w:tcPr>
          <w:p w14:paraId="6A70E2CA" w14:textId="23631EEF" w:rsidR="00045942" w:rsidRPr="00045942" w:rsidRDefault="00045942" w:rsidP="00E97E6F">
            <w:pPr>
              <w:rPr>
                <w:bCs/>
              </w:rPr>
            </w:pPr>
            <w:r w:rsidRPr="00045942">
              <w:rPr>
                <w:bCs/>
              </w:rPr>
              <w:t>Identify the normal and anatomic variants of the cardiovascular system.</w:t>
            </w:r>
          </w:p>
        </w:tc>
      </w:tr>
      <w:tr w:rsidR="00045942" w14:paraId="36C19736" w14:textId="77777777" w:rsidTr="00E97E6F">
        <w:tc>
          <w:tcPr>
            <w:tcW w:w="424" w:type="dxa"/>
          </w:tcPr>
          <w:p w14:paraId="1671B629" w14:textId="77777777" w:rsidR="00E97E6F" w:rsidRDefault="00E97E6F" w:rsidP="00E97E6F"/>
        </w:tc>
        <w:tc>
          <w:tcPr>
            <w:tcW w:w="440" w:type="dxa"/>
          </w:tcPr>
          <w:p w14:paraId="236603C9" w14:textId="77777777" w:rsidR="00E97E6F" w:rsidRDefault="00E97E6F" w:rsidP="00E97E6F"/>
        </w:tc>
        <w:tc>
          <w:tcPr>
            <w:tcW w:w="571" w:type="dxa"/>
          </w:tcPr>
          <w:p w14:paraId="1BABF509" w14:textId="77777777" w:rsidR="00E97E6F" w:rsidRDefault="00E97E6F" w:rsidP="00E97E6F"/>
        </w:tc>
        <w:tc>
          <w:tcPr>
            <w:tcW w:w="540" w:type="dxa"/>
            <w:gridSpan w:val="2"/>
          </w:tcPr>
          <w:p w14:paraId="38B76426" w14:textId="308AA1FC" w:rsidR="00E97E6F" w:rsidRPr="00E97E6F" w:rsidRDefault="00E97E6F" w:rsidP="00E97E6F">
            <w:pPr>
              <w:rPr>
                <w:bCs/>
              </w:rPr>
            </w:pPr>
            <w:r>
              <w:rPr>
                <w:bCs/>
              </w:rPr>
              <w:t>a.</w:t>
            </w:r>
          </w:p>
        </w:tc>
        <w:tc>
          <w:tcPr>
            <w:tcW w:w="4335" w:type="dxa"/>
          </w:tcPr>
          <w:p w14:paraId="2EE42AE5" w14:textId="432C4AEC" w:rsidR="00E97E6F" w:rsidRPr="00E97E6F" w:rsidRDefault="00E97E6F" w:rsidP="00E97E6F">
            <w:pPr>
              <w:rPr>
                <w:bCs/>
              </w:rPr>
            </w:pPr>
            <w:r>
              <w:rPr>
                <w:bCs/>
              </w:rPr>
              <w:t>Cardiac structures, including the chambers, valves, and vessels;</w:t>
            </w:r>
          </w:p>
        </w:tc>
        <w:tc>
          <w:tcPr>
            <w:tcW w:w="1521" w:type="dxa"/>
          </w:tcPr>
          <w:p w14:paraId="024E57C1" w14:textId="3DE24AED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1289424F" w14:textId="2D613DD7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45942" w14:paraId="0CEB319C" w14:textId="77777777" w:rsidTr="00E97E6F">
        <w:tc>
          <w:tcPr>
            <w:tcW w:w="424" w:type="dxa"/>
          </w:tcPr>
          <w:p w14:paraId="0491D7C7" w14:textId="77777777" w:rsidR="00E97E6F" w:rsidRDefault="00E97E6F" w:rsidP="00E97E6F"/>
        </w:tc>
        <w:tc>
          <w:tcPr>
            <w:tcW w:w="440" w:type="dxa"/>
          </w:tcPr>
          <w:p w14:paraId="6A0FA38A" w14:textId="77777777" w:rsidR="00E97E6F" w:rsidRDefault="00E97E6F" w:rsidP="00E97E6F"/>
        </w:tc>
        <w:tc>
          <w:tcPr>
            <w:tcW w:w="571" w:type="dxa"/>
          </w:tcPr>
          <w:p w14:paraId="7501D273" w14:textId="77777777" w:rsidR="00E97E6F" w:rsidRDefault="00E97E6F" w:rsidP="00E97E6F"/>
        </w:tc>
        <w:tc>
          <w:tcPr>
            <w:tcW w:w="540" w:type="dxa"/>
            <w:gridSpan w:val="2"/>
          </w:tcPr>
          <w:p w14:paraId="61F38681" w14:textId="216B5170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b.</w:t>
            </w:r>
          </w:p>
        </w:tc>
        <w:tc>
          <w:tcPr>
            <w:tcW w:w="4335" w:type="dxa"/>
          </w:tcPr>
          <w:p w14:paraId="567BDF19" w14:textId="0D73FFDB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Pulmonary circulation</w:t>
            </w:r>
          </w:p>
        </w:tc>
        <w:tc>
          <w:tcPr>
            <w:tcW w:w="1521" w:type="dxa"/>
          </w:tcPr>
          <w:p w14:paraId="692AB2EC" w14:textId="454914D0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261EF6B5" w14:textId="1FB0425C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45942" w14:paraId="1914E02C" w14:textId="77777777" w:rsidTr="00E97E6F">
        <w:tc>
          <w:tcPr>
            <w:tcW w:w="424" w:type="dxa"/>
          </w:tcPr>
          <w:p w14:paraId="3BD1FF85" w14:textId="77777777" w:rsidR="00E97E6F" w:rsidRDefault="00E97E6F" w:rsidP="00E97E6F"/>
        </w:tc>
        <w:tc>
          <w:tcPr>
            <w:tcW w:w="440" w:type="dxa"/>
          </w:tcPr>
          <w:p w14:paraId="024464DE" w14:textId="77777777" w:rsidR="00E97E6F" w:rsidRDefault="00E97E6F" w:rsidP="00E97E6F"/>
        </w:tc>
        <w:tc>
          <w:tcPr>
            <w:tcW w:w="571" w:type="dxa"/>
          </w:tcPr>
          <w:p w14:paraId="14DE3A12" w14:textId="77777777" w:rsidR="00E97E6F" w:rsidRDefault="00E97E6F" w:rsidP="00E97E6F"/>
        </w:tc>
        <w:tc>
          <w:tcPr>
            <w:tcW w:w="540" w:type="dxa"/>
            <w:gridSpan w:val="2"/>
          </w:tcPr>
          <w:p w14:paraId="2C667878" w14:textId="3191A899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c.</w:t>
            </w:r>
          </w:p>
        </w:tc>
        <w:tc>
          <w:tcPr>
            <w:tcW w:w="4335" w:type="dxa"/>
          </w:tcPr>
          <w:p w14:paraId="72285959" w14:textId="786072E5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Vessel structures of the arteries, veins, and capillaries;</w:t>
            </w:r>
          </w:p>
        </w:tc>
        <w:tc>
          <w:tcPr>
            <w:tcW w:w="1521" w:type="dxa"/>
          </w:tcPr>
          <w:p w14:paraId="10F8AFA9" w14:textId="1EECFC28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2F77917B" w14:textId="049254CA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45942" w14:paraId="598C6964" w14:textId="77777777" w:rsidTr="00E97E6F">
        <w:tc>
          <w:tcPr>
            <w:tcW w:w="424" w:type="dxa"/>
          </w:tcPr>
          <w:p w14:paraId="50E8AC35" w14:textId="77777777" w:rsidR="00E97E6F" w:rsidRDefault="00E97E6F" w:rsidP="00E97E6F"/>
        </w:tc>
        <w:tc>
          <w:tcPr>
            <w:tcW w:w="440" w:type="dxa"/>
          </w:tcPr>
          <w:p w14:paraId="09235E40" w14:textId="77777777" w:rsidR="00E97E6F" w:rsidRDefault="00E97E6F" w:rsidP="00E97E6F"/>
        </w:tc>
        <w:tc>
          <w:tcPr>
            <w:tcW w:w="571" w:type="dxa"/>
          </w:tcPr>
          <w:p w14:paraId="2CE36D6E" w14:textId="77777777" w:rsidR="00E97E6F" w:rsidRDefault="00E97E6F" w:rsidP="00E97E6F"/>
        </w:tc>
        <w:tc>
          <w:tcPr>
            <w:tcW w:w="540" w:type="dxa"/>
            <w:gridSpan w:val="2"/>
          </w:tcPr>
          <w:p w14:paraId="2BE9E6EF" w14:textId="06955732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d.</w:t>
            </w:r>
          </w:p>
        </w:tc>
        <w:tc>
          <w:tcPr>
            <w:tcW w:w="4335" w:type="dxa"/>
          </w:tcPr>
          <w:p w14:paraId="474D2DB9" w14:textId="414E07FF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Aorta and branches;</w:t>
            </w:r>
          </w:p>
        </w:tc>
        <w:tc>
          <w:tcPr>
            <w:tcW w:w="1521" w:type="dxa"/>
          </w:tcPr>
          <w:p w14:paraId="76DFF64F" w14:textId="0D5AB24F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08F92851" w14:textId="6B773599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45942" w14:paraId="07461C4A" w14:textId="77777777" w:rsidTr="00E97E6F">
        <w:tc>
          <w:tcPr>
            <w:tcW w:w="424" w:type="dxa"/>
          </w:tcPr>
          <w:p w14:paraId="41E84A4E" w14:textId="77777777" w:rsidR="00E97E6F" w:rsidRDefault="00E97E6F" w:rsidP="00E97E6F"/>
        </w:tc>
        <w:tc>
          <w:tcPr>
            <w:tcW w:w="440" w:type="dxa"/>
          </w:tcPr>
          <w:p w14:paraId="0777662F" w14:textId="77777777" w:rsidR="00E97E6F" w:rsidRDefault="00E97E6F" w:rsidP="00E97E6F"/>
        </w:tc>
        <w:tc>
          <w:tcPr>
            <w:tcW w:w="571" w:type="dxa"/>
          </w:tcPr>
          <w:p w14:paraId="0A97D65F" w14:textId="77777777" w:rsidR="00E97E6F" w:rsidRDefault="00E97E6F" w:rsidP="00E97E6F"/>
        </w:tc>
        <w:tc>
          <w:tcPr>
            <w:tcW w:w="540" w:type="dxa"/>
            <w:gridSpan w:val="2"/>
          </w:tcPr>
          <w:p w14:paraId="7E079DF3" w14:textId="24236769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e.</w:t>
            </w:r>
          </w:p>
        </w:tc>
        <w:tc>
          <w:tcPr>
            <w:tcW w:w="4335" w:type="dxa"/>
          </w:tcPr>
          <w:p w14:paraId="05437043" w14:textId="6169E32B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Cerebrovascular system;</w:t>
            </w:r>
          </w:p>
        </w:tc>
        <w:tc>
          <w:tcPr>
            <w:tcW w:w="1521" w:type="dxa"/>
          </w:tcPr>
          <w:p w14:paraId="07366CEC" w14:textId="1B178C2C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4DFD3E26" w14:textId="71692FD9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45942" w14:paraId="40E38C7C" w14:textId="77777777" w:rsidTr="00E97E6F">
        <w:tc>
          <w:tcPr>
            <w:tcW w:w="424" w:type="dxa"/>
          </w:tcPr>
          <w:p w14:paraId="27B7E640" w14:textId="77777777" w:rsidR="00E97E6F" w:rsidRDefault="00E97E6F" w:rsidP="00E97E6F"/>
        </w:tc>
        <w:tc>
          <w:tcPr>
            <w:tcW w:w="440" w:type="dxa"/>
          </w:tcPr>
          <w:p w14:paraId="5508F4E6" w14:textId="77777777" w:rsidR="00E97E6F" w:rsidRDefault="00E97E6F" w:rsidP="00E97E6F"/>
        </w:tc>
        <w:tc>
          <w:tcPr>
            <w:tcW w:w="571" w:type="dxa"/>
          </w:tcPr>
          <w:p w14:paraId="53A7F89D" w14:textId="77777777" w:rsidR="00E97E6F" w:rsidRDefault="00E97E6F" w:rsidP="00E97E6F"/>
        </w:tc>
        <w:tc>
          <w:tcPr>
            <w:tcW w:w="540" w:type="dxa"/>
            <w:gridSpan w:val="2"/>
          </w:tcPr>
          <w:p w14:paraId="6DF98FCD" w14:textId="53AF5E08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f.</w:t>
            </w:r>
          </w:p>
        </w:tc>
        <w:tc>
          <w:tcPr>
            <w:tcW w:w="4335" w:type="dxa"/>
          </w:tcPr>
          <w:p w14:paraId="1A0E937A" w14:textId="51E7E555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Hepatoportal venous system;</w:t>
            </w:r>
          </w:p>
        </w:tc>
        <w:tc>
          <w:tcPr>
            <w:tcW w:w="1521" w:type="dxa"/>
          </w:tcPr>
          <w:p w14:paraId="3C3C674B" w14:textId="7E808090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74537605" w14:textId="22D10F29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45942" w14:paraId="4A741873" w14:textId="77777777" w:rsidTr="00E97E6F">
        <w:tc>
          <w:tcPr>
            <w:tcW w:w="424" w:type="dxa"/>
          </w:tcPr>
          <w:p w14:paraId="1449C8F1" w14:textId="77777777" w:rsidR="00E97E6F" w:rsidRDefault="00E97E6F" w:rsidP="00E97E6F"/>
        </w:tc>
        <w:tc>
          <w:tcPr>
            <w:tcW w:w="440" w:type="dxa"/>
          </w:tcPr>
          <w:p w14:paraId="6DAE8011" w14:textId="77777777" w:rsidR="00E97E6F" w:rsidRDefault="00E97E6F" w:rsidP="00E97E6F"/>
        </w:tc>
        <w:tc>
          <w:tcPr>
            <w:tcW w:w="571" w:type="dxa"/>
          </w:tcPr>
          <w:p w14:paraId="5A74070F" w14:textId="77777777" w:rsidR="00E97E6F" w:rsidRDefault="00E97E6F" w:rsidP="00E97E6F"/>
        </w:tc>
        <w:tc>
          <w:tcPr>
            <w:tcW w:w="540" w:type="dxa"/>
            <w:gridSpan w:val="2"/>
          </w:tcPr>
          <w:p w14:paraId="303FA018" w14:textId="1F17E14B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g.</w:t>
            </w:r>
          </w:p>
        </w:tc>
        <w:tc>
          <w:tcPr>
            <w:tcW w:w="4335" w:type="dxa"/>
          </w:tcPr>
          <w:p w14:paraId="13ED83CD" w14:textId="77BF7816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Mesenteric arterial system;</w:t>
            </w:r>
          </w:p>
        </w:tc>
        <w:tc>
          <w:tcPr>
            <w:tcW w:w="1521" w:type="dxa"/>
          </w:tcPr>
          <w:p w14:paraId="19E6031A" w14:textId="0E464F8E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2811B5B1" w14:textId="3A66B0FC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45942" w14:paraId="1478BB77" w14:textId="77777777" w:rsidTr="00E97E6F">
        <w:tc>
          <w:tcPr>
            <w:tcW w:w="424" w:type="dxa"/>
          </w:tcPr>
          <w:p w14:paraId="62DAC2C0" w14:textId="77777777" w:rsidR="00E97E6F" w:rsidRDefault="00E97E6F" w:rsidP="00E97E6F"/>
        </w:tc>
        <w:tc>
          <w:tcPr>
            <w:tcW w:w="440" w:type="dxa"/>
          </w:tcPr>
          <w:p w14:paraId="7D6E2AD2" w14:textId="77777777" w:rsidR="00E97E6F" w:rsidRDefault="00E97E6F" w:rsidP="00E97E6F"/>
        </w:tc>
        <w:tc>
          <w:tcPr>
            <w:tcW w:w="571" w:type="dxa"/>
          </w:tcPr>
          <w:p w14:paraId="066DA9C9" w14:textId="77777777" w:rsidR="00E97E6F" w:rsidRDefault="00E97E6F" w:rsidP="00E97E6F"/>
        </w:tc>
        <w:tc>
          <w:tcPr>
            <w:tcW w:w="540" w:type="dxa"/>
            <w:gridSpan w:val="2"/>
          </w:tcPr>
          <w:p w14:paraId="38174249" w14:textId="6A05FAF8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h.</w:t>
            </w:r>
          </w:p>
        </w:tc>
        <w:tc>
          <w:tcPr>
            <w:tcW w:w="4335" w:type="dxa"/>
          </w:tcPr>
          <w:p w14:paraId="6F56C22F" w14:textId="5F580CF2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Peripheral arteries and veins;</w:t>
            </w:r>
          </w:p>
        </w:tc>
        <w:tc>
          <w:tcPr>
            <w:tcW w:w="1521" w:type="dxa"/>
          </w:tcPr>
          <w:p w14:paraId="6E6472D7" w14:textId="3CB5EB0A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1E96A65B" w14:textId="2A06B7B9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45942" w14:paraId="3FAEDD76" w14:textId="77777777" w:rsidTr="00E97E6F">
        <w:tc>
          <w:tcPr>
            <w:tcW w:w="424" w:type="dxa"/>
          </w:tcPr>
          <w:p w14:paraId="76BC85DD" w14:textId="77777777" w:rsidR="00E97E6F" w:rsidRDefault="00E97E6F" w:rsidP="00E97E6F"/>
        </w:tc>
        <w:tc>
          <w:tcPr>
            <w:tcW w:w="440" w:type="dxa"/>
          </w:tcPr>
          <w:p w14:paraId="396873FC" w14:textId="77777777" w:rsidR="00E97E6F" w:rsidRDefault="00E97E6F" w:rsidP="00E97E6F"/>
        </w:tc>
        <w:tc>
          <w:tcPr>
            <w:tcW w:w="571" w:type="dxa"/>
          </w:tcPr>
          <w:p w14:paraId="77365865" w14:textId="77777777" w:rsidR="00E97E6F" w:rsidRDefault="00E97E6F" w:rsidP="00E97E6F"/>
        </w:tc>
        <w:tc>
          <w:tcPr>
            <w:tcW w:w="540" w:type="dxa"/>
            <w:gridSpan w:val="2"/>
          </w:tcPr>
          <w:p w14:paraId="7AEA1053" w14:textId="1791AFAF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i.</w:t>
            </w:r>
          </w:p>
        </w:tc>
        <w:tc>
          <w:tcPr>
            <w:tcW w:w="4335" w:type="dxa"/>
          </w:tcPr>
          <w:p w14:paraId="00814741" w14:textId="26F787E8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Renal arteries and veins; and</w:t>
            </w:r>
          </w:p>
        </w:tc>
        <w:tc>
          <w:tcPr>
            <w:tcW w:w="1521" w:type="dxa"/>
          </w:tcPr>
          <w:p w14:paraId="7A9728E7" w14:textId="7C52BBC6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14093124" w14:textId="0CFA8E2C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45942" w14:paraId="2272D47F" w14:textId="77777777" w:rsidTr="00E97E6F">
        <w:tc>
          <w:tcPr>
            <w:tcW w:w="424" w:type="dxa"/>
          </w:tcPr>
          <w:p w14:paraId="3272D83A" w14:textId="77777777" w:rsidR="00E97E6F" w:rsidRDefault="00E97E6F" w:rsidP="00E97E6F"/>
        </w:tc>
        <w:tc>
          <w:tcPr>
            <w:tcW w:w="440" w:type="dxa"/>
          </w:tcPr>
          <w:p w14:paraId="7ADDF32C" w14:textId="77777777" w:rsidR="00E97E6F" w:rsidRDefault="00E97E6F" w:rsidP="00E97E6F"/>
        </w:tc>
        <w:tc>
          <w:tcPr>
            <w:tcW w:w="571" w:type="dxa"/>
          </w:tcPr>
          <w:p w14:paraId="2FC6D17A" w14:textId="77777777" w:rsidR="00E97E6F" w:rsidRDefault="00E97E6F" w:rsidP="00E97E6F"/>
        </w:tc>
        <w:tc>
          <w:tcPr>
            <w:tcW w:w="540" w:type="dxa"/>
            <w:gridSpan w:val="2"/>
          </w:tcPr>
          <w:p w14:paraId="795EFDC6" w14:textId="2CC81DD1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j.</w:t>
            </w:r>
          </w:p>
        </w:tc>
        <w:tc>
          <w:tcPr>
            <w:tcW w:w="4335" w:type="dxa"/>
          </w:tcPr>
          <w:p w14:paraId="4C3A8792" w14:textId="3A64DA79" w:rsidR="00E97E6F" w:rsidRDefault="00E97E6F" w:rsidP="00E97E6F">
            <w:pPr>
              <w:rPr>
                <w:bCs/>
              </w:rPr>
            </w:pPr>
            <w:r>
              <w:rPr>
                <w:bCs/>
              </w:rPr>
              <w:t>Vena cava and iliac veins.</w:t>
            </w:r>
          </w:p>
        </w:tc>
        <w:tc>
          <w:tcPr>
            <w:tcW w:w="1521" w:type="dxa"/>
          </w:tcPr>
          <w:p w14:paraId="7C6FC294" w14:textId="21FF7BC7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6688A019" w14:textId="613C55F6" w:rsidR="00E97E6F" w:rsidRPr="00282295" w:rsidRDefault="00E97E6F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45942" w14:paraId="7CCFB231" w14:textId="77777777" w:rsidTr="00594A5D">
        <w:tc>
          <w:tcPr>
            <w:tcW w:w="424" w:type="dxa"/>
          </w:tcPr>
          <w:p w14:paraId="72D34A19" w14:textId="77777777" w:rsidR="00045942" w:rsidRDefault="00045942" w:rsidP="00E97E6F"/>
        </w:tc>
        <w:tc>
          <w:tcPr>
            <w:tcW w:w="440" w:type="dxa"/>
          </w:tcPr>
          <w:p w14:paraId="2ECE8D5B" w14:textId="77777777" w:rsidR="00045942" w:rsidRDefault="00045942" w:rsidP="00E97E6F"/>
        </w:tc>
        <w:tc>
          <w:tcPr>
            <w:tcW w:w="571" w:type="dxa"/>
          </w:tcPr>
          <w:p w14:paraId="4511A1AB" w14:textId="1644A8B8" w:rsidR="00045942" w:rsidRDefault="00045942" w:rsidP="00E97E6F">
            <w:r>
              <w:t>2</w:t>
            </w:r>
          </w:p>
        </w:tc>
        <w:tc>
          <w:tcPr>
            <w:tcW w:w="8057" w:type="dxa"/>
            <w:gridSpan w:val="6"/>
          </w:tcPr>
          <w:p w14:paraId="661633D7" w14:textId="08E07F10" w:rsidR="00045942" w:rsidRPr="00045942" w:rsidRDefault="00045942" w:rsidP="00045942">
            <w:pPr>
              <w:rPr>
                <w:rFonts w:ascii="Calibri" w:hAnsi="Calibri" w:cs="Calibri"/>
                <w:color w:val="002060"/>
              </w:rPr>
            </w:pPr>
            <w:r w:rsidRPr="00045942">
              <w:rPr>
                <w:rFonts w:ascii="Calibri" w:hAnsi="Calibri" w:cs="Calibri"/>
                <w:color w:val="002060"/>
              </w:rPr>
              <w:t>Identify the sonographic appearances, imaging techniques, measurements, and Doppler flow characteristics of both the normal and abnormal vascular structures.</w:t>
            </w:r>
          </w:p>
        </w:tc>
      </w:tr>
      <w:tr w:rsidR="004826B1" w14:paraId="2CB54116" w14:textId="77777777" w:rsidTr="00045942">
        <w:tc>
          <w:tcPr>
            <w:tcW w:w="424" w:type="dxa"/>
          </w:tcPr>
          <w:p w14:paraId="0FC3E27F" w14:textId="77777777" w:rsidR="004826B1" w:rsidRDefault="004826B1" w:rsidP="004826B1"/>
        </w:tc>
        <w:tc>
          <w:tcPr>
            <w:tcW w:w="440" w:type="dxa"/>
          </w:tcPr>
          <w:p w14:paraId="68D4D623" w14:textId="77777777" w:rsidR="004826B1" w:rsidRDefault="004826B1" w:rsidP="004826B1"/>
        </w:tc>
        <w:tc>
          <w:tcPr>
            <w:tcW w:w="571" w:type="dxa"/>
          </w:tcPr>
          <w:p w14:paraId="4827D8CD" w14:textId="77777777" w:rsidR="004826B1" w:rsidRDefault="004826B1" w:rsidP="004826B1"/>
        </w:tc>
        <w:tc>
          <w:tcPr>
            <w:tcW w:w="540" w:type="dxa"/>
            <w:gridSpan w:val="2"/>
          </w:tcPr>
          <w:p w14:paraId="53548266" w14:textId="40E9771F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a.</w:t>
            </w:r>
          </w:p>
        </w:tc>
        <w:tc>
          <w:tcPr>
            <w:tcW w:w="4335" w:type="dxa"/>
          </w:tcPr>
          <w:p w14:paraId="106171AB" w14:textId="77283EF5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Aorta and branches;</w:t>
            </w:r>
          </w:p>
        </w:tc>
        <w:tc>
          <w:tcPr>
            <w:tcW w:w="1521" w:type="dxa"/>
          </w:tcPr>
          <w:p w14:paraId="05525E47" w14:textId="134E4466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3BB51361" w14:textId="3CA2AB96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826B1" w14:paraId="0467BD14" w14:textId="77777777" w:rsidTr="00045942">
        <w:tc>
          <w:tcPr>
            <w:tcW w:w="424" w:type="dxa"/>
          </w:tcPr>
          <w:p w14:paraId="2D6D4FBA" w14:textId="77777777" w:rsidR="004826B1" w:rsidRDefault="004826B1" w:rsidP="004826B1"/>
        </w:tc>
        <w:tc>
          <w:tcPr>
            <w:tcW w:w="440" w:type="dxa"/>
          </w:tcPr>
          <w:p w14:paraId="5598546E" w14:textId="77777777" w:rsidR="004826B1" w:rsidRDefault="004826B1" w:rsidP="004826B1"/>
        </w:tc>
        <w:tc>
          <w:tcPr>
            <w:tcW w:w="571" w:type="dxa"/>
          </w:tcPr>
          <w:p w14:paraId="4FEBF333" w14:textId="77777777" w:rsidR="004826B1" w:rsidRDefault="004826B1" w:rsidP="004826B1"/>
        </w:tc>
        <w:tc>
          <w:tcPr>
            <w:tcW w:w="540" w:type="dxa"/>
            <w:gridSpan w:val="2"/>
          </w:tcPr>
          <w:p w14:paraId="29DDD34E" w14:textId="7D3C1045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b.</w:t>
            </w:r>
          </w:p>
        </w:tc>
        <w:tc>
          <w:tcPr>
            <w:tcW w:w="4335" w:type="dxa"/>
          </w:tcPr>
          <w:p w14:paraId="3E0020C4" w14:textId="717D836F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Cerebrovascular system;</w:t>
            </w:r>
          </w:p>
        </w:tc>
        <w:tc>
          <w:tcPr>
            <w:tcW w:w="1521" w:type="dxa"/>
          </w:tcPr>
          <w:p w14:paraId="25F5D958" w14:textId="53B5C2D4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639FCC26" w14:textId="7F000F43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826B1" w14:paraId="64A59BCB" w14:textId="77777777" w:rsidTr="00045942">
        <w:tc>
          <w:tcPr>
            <w:tcW w:w="424" w:type="dxa"/>
          </w:tcPr>
          <w:p w14:paraId="27207594" w14:textId="77777777" w:rsidR="004826B1" w:rsidRDefault="004826B1" w:rsidP="004826B1"/>
        </w:tc>
        <w:tc>
          <w:tcPr>
            <w:tcW w:w="440" w:type="dxa"/>
          </w:tcPr>
          <w:p w14:paraId="234B6F95" w14:textId="77777777" w:rsidR="004826B1" w:rsidRDefault="004826B1" w:rsidP="004826B1"/>
        </w:tc>
        <w:tc>
          <w:tcPr>
            <w:tcW w:w="571" w:type="dxa"/>
          </w:tcPr>
          <w:p w14:paraId="20045F2D" w14:textId="77777777" w:rsidR="004826B1" w:rsidRDefault="004826B1" w:rsidP="004826B1"/>
        </w:tc>
        <w:tc>
          <w:tcPr>
            <w:tcW w:w="540" w:type="dxa"/>
            <w:gridSpan w:val="2"/>
          </w:tcPr>
          <w:p w14:paraId="62C41617" w14:textId="03328DE3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c.</w:t>
            </w:r>
          </w:p>
        </w:tc>
        <w:tc>
          <w:tcPr>
            <w:tcW w:w="4335" w:type="dxa"/>
          </w:tcPr>
          <w:p w14:paraId="17905AE8" w14:textId="1022612C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Hepatoportal venous system;</w:t>
            </w:r>
          </w:p>
        </w:tc>
        <w:tc>
          <w:tcPr>
            <w:tcW w:w="1521" w:type="dxa"/>
          </w:tcPr>
          <w:p w14:paraId="17FC3500" w14:textId="5604F835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4189F5C0" w14:textId="17B2E08C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826B1" w14:paraId="7FF9B853" w14:textId="77777777" w:rsidTr="00045942">
        <w:tc>
          <w:tcPr>
            <w:tcW w:w="424" w:type="dxa"/>
          </w:tcPr>
          <w:p w14:paraId="40569ACE" w14:textId="77777777" w:rsidR="004826B1" w:rsidRDefault="004826B1" w:rsidP="004826B1"/>
        </w:tc>
        <w:tc>
          <w:tcPr>
            <w:tcW w:w="440" w:type="dxa"/>
          </w:tcPr>
          <w:p w14:paraId="557DA56E" w14:textId="77777777" w:rsidR="004826B1" w:rsidRDefault="004826B1" w:rsidP="004826B1"/>
        </w:tc>
        <w:tc>
          <w:tcPr>
            <w:tcW w:w="571" w:type="dxa"/>
          </w:tcPr>
          <w:p w14:paraId="50404992" w14:textId="77777777" w:rsidR="004826B1" w:rsidRDefault="004826B1" w:rsidP="004826B1"/>
        </w:tc>
        <w:tc>
          <w:tcPr>
            <w:tcW w:w="540" w:type="dxa"/>
            <w:gridSpan w:val="2"/>
          </w:tcPr>
          <w:p w14:paraId="4D53535C" w14:textId="71C9C2F9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d.</w:t>
            </w:r>
          </w:p>
        </w:tc>
        <w:tc>
          <w:tcPr>
            <w:tcW w:w="4335" w:type="dxa"/>
          </w:tcPr>
          <w:p w14:paraId="10B1CACA" w14:textId="48955B94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Mesenteric arterial system;</w:t>
            </w:r>
          </w:p>
        </w:tc>
        <w:tc>
          <w:tcPr>
            <w:tcW w:w="1521" w:type="dxa"/>
          </w:tcPr>
          <w:p w14:paraId="0FBD5D1C" w14:textId="0178EF69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6EA9B7B6" w14:textId="17853057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826B1" w14:paraId="1DD67DCF" w14:textId="77777777" w:rsidTr="00045942">
        <w:tc>
          <w:tcPr>
            <w:tcW w:w="424" w:type="dxa"/>
          </w:tcPr>
          <w:p w14:paraId="23553E7C" w14:textId="77777777" w:rsidR="004826B1" w:rsidRDefault="004826B1" w:rsidP="004826B1"/>
        </w:tc>
        <w:tc>
          <w:tcPr>
            <w:tcW w:w="440" w:type="dxa"/>
          </w:tcPr>
          <w:p w14:paraId="184AE321" w14:textId="77777777" w:rsidR="004826B1" w:rsidRDefault="004826B1" w:rsidP="004826B1"/>
        </w:tc>
        <w:tc>
          <w:tcPr>
            <w:tcW w:w="571" w:type="dxa"/>
          </w:tcPr>
          <w:p w14:paraId="0BF838CA" w14:textId="77777777" w:rsidR="004826B1" w:rsidRDefault="004826B1" w:rsidP="004826B1"/>
        </w:tc>
        <w:tc>
          <w:tcPr>
            <w:tcW w:w="540" w:type="dxa"/>
            <w:gridSpan w:val="2"/>
          </w:tcPr>
          <w:p w14:paraId="4CA76204" w14:textId="643B8A21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e.</w:t>
            </w:r>
          </w:p>
        </w:tc>
        <w:tc>
          <w:tcPr>
            <w:tcW w:w="4335" w:type="dxa"/>
          </w:tcPr>
          <w:p w14:paraId="4C681BFA" w14:textId="67A74DAC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Peripheral arteries and veins;</w:t>
            </w:r>
          </w:p>
        </w:tc>
        <w:tc>
          <w:tcPr>
            <w:tcW w:w="1521" w:type="dxa"/>
          </w:tcPr>
          <w:p w14:paraId="51062E92" w14:textId="05ED56FF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75356E54" w14:textId="7D2F2F87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826B1" w14:paraId="7C75E272" w14:textId="77777777" w:rsidTr="00045942">
        <w:tc>
          <w:tcPr>
            <w:tcW w:w="424" w:type="dxa"/>
          </w:tcPr>
          <w:p w14:paraId="48A53A40" w14:textId="77777777" w:rsidR="004826B1" w:rsidRDefault="004826B1" w:rsidP="004826B1"/>
        </w:tc>
        <w:tc>
          <w:tcPr>
            <w:tcW w:w="440" w:type="dxa"/>
          </w:tcPr>
          <w:p w14:paraId="05B8911B" w14:textId="77777777" w:rsidR="004826B1" w:rsidRDefault="004826B1" w:rsidP="004826B1"/>
        </w:tc>
        <w:tc>
          <w:tcPr>
            <w:tcW w:w="571" w:type="dxa"/>
          </w:tcPr>
          <w:p w14:paraId="14A362D9" w14:textId="77777777" w:rsidR="004826B1" w:rsidRDefault="004826B1" w:rsidP="004826B1"/>
        </w:tc>
        <w:tc>
          <w:tcPr>
            <w:tcW w:w="540" w:type="dxa"/>
            <w:gridSpan w:val="2"/>
          </w:tcPr>
          <w:p w14:paraId="5B13CE7C" w14:textId="6034041F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f.</w:t>
            </w:r>
          </w:p>
        </w:tc>
        <w:tc>
          <w:tcPr>
            <w:tcW w:w="4335" w:type="dxa"/>
          </w:tcPr>
          <w:p w14:paraId="21E558F8" w14:textId="610D07B3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 xml:space="preserve">Renal arteries and veins; </w:t>
            </w:r>
            <w:proofErr w:type="gramStart"/>
            <w:r>
              <w:rPr>
                <w:rFonts w:ascii="Calibri" w:hAnsi="Calibri" w:cs="Calibri"/>
                <w:color w:val="002060"/>
              </w:rPr>
              <w:t>and,</w:t>
            </w:r>
            <w:proofErr w:type="gramEnd"/>
          </w:p>
        </w:tc>
        <w:tc>
          <w:tcPr>
            <w:tcW w:w="1521" w:type="dxa"/>
          </w:tcPr>
          <w:p w14:paraId="7692E779" w14:textId="070793CC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7CC714CC" w14:textId="48BDA9BD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826B1" w14:paraId="03BAC4F0" w14:textId="77777777" w:rsidTr="00045942">
        <w:tc>
          <w:tcPr>
            <w:tcW w:w="424" w:type="dxa"/>
          </w:tcPr>
          <w:p w14:paraId="517D37DC" w14:textId="77777777" w:rsidR="004826B1" w:rsidRDefault="004826B1" w:rsidP="004826B1"/>
        </w:tc>
        <w:tc>
          <w:tcPr>
            <w:tcW w:w="440" w:type="dxa"/>
          </w:tcPr>
          <w:p w14:paraId="4BD4C3EB" w14:textId="77777777" w:rsidR="004826B1" w:rsidRDefault="004826B1" w:rsidP="004826B1"/>
        </w:tc>
        <w:tc>
          <w:tcPr>
            <w:tcW w:w="571" w:type="dxa"/>
          </w:tcPr>
          <w:p w14:paraId="3C6CF5C6" w14:textId="77777777" w:rsidR="004826B1" w:rsidRDefault="004826B1" w:rsidP="004826B1"/>
        </w:tc>
        <w:tc>
          <w:tcPr>
            <w:tcW w:w="540" w:type="dxa"/>
            <w:gridSpan w:val="2"/>
          </w:tcPr>
          <w:p w14:paraId="3B1D79E2" w14:textId="74D4A0D5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g.</w:t>
            </w:r>
          </w:p>
        </w:tc>
        <w:tc>
          <w:tcPr>
            <w:tcW w:w="4335" w:type="dxa"/>
          </w:tcPr>
          <w:p w14:paraId="74D99B7B" w14:textId="2BA1B535" w:rsidR="004826B1" w:rsidRPr="00045942" w:rsidRDefault="004826B1" w:rsidP="004826B1">
            <w:pPr>
              <w:rPr>
                <w:rFonts w:ascii="Calibri" w:hAnsi="Calibri" w:cs="Calibri"/>
                <w:color w:val="002060"/>
              </w:rPr>
            </w:pPr>
            <w:r>
              <w:rPr>
                <w:rFonts w:ascii="Calibri" w:hAnsi="Calibri" w:cs="Calibri"/>
                <w:color w:val="002060"/>
              </w:rPr>
              <w:t>Vena cava and iliac veins.</w:t>
            </w:r>
          </w:p>
        </w:tc>
        <w:tc>
          <w:tcPr>
            <w:tcW w:w="1521" w:type="dxa"/>
          </w:tcPr>
          <w:p w14:paraId="5B2EA95B" w14:textId="2478F56E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2823E2A6" w14:textId="4F6C3D06" w:rsidR="004826B1" w:rsidRPr="00045942" w:rsidRDefault="004826B1" w:rsidP="004826B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826B1" w14:paraId="3F3EB7F0" w14:textId="77777777" w:rsidTr="00594A5D">
        <w:tc>
          <w:tcPr>
            <w:tcW w:w="424" w:type="dxa"/>
          </w:tcPr>
          <w:p w14:paraId="0CF99E16" w14:textId="77777777" w:rsidR="004826B1" w:rsidRDefault="004826B1" w:rsidP="004826B1"/>
        </w:tc>
        <w:tc>
          <w:tcPr>
            <w:tcW w:w="440" w:type="dxa"/>
          </w:tcPr>
          <w:p w14:paraId="5F327B0C" w14:textId="434EC271" w:rsidR="004826B1" w:rsidRPr="004826B1" w:rsidRDefault="004826B1" w:rsidP="004826B1">
            <w:pPr>
              <w:rPr>
                <w:b/>
                <w:bCs/>
              </w:rPr>
            </w:pPr>
            <w:r>
              <w:rPr>
                <w:b/>
                <w:bCs/>
              </w:rPr>
              <w:t>B.</w:t>
            </w:r>
          </w:p>
        </w:tc>
        <w:tc>
          <w:tcPr>
            <w:tcW w:w="8628" w:type="dxa"/>
            <w:gridSpan w:val="7"/>
          </w:tcPr>
          <w:p w14:paraId="41D00B25" w14:textId="77777777" w:rsidR="004826B1" w:rsidRDefault="004826B1" w:rsidP="004826B1">
            <w:pPr>
              <w:rPr>
                <w:b/>
                <w:bCs/>
              </w:rPr>
            </w:pPr>
            <w:r>
              <w:rPr>
                <w:b/>
                <w:bCs/>
              </w:rPr>
              <w:t>Fluid Dynamics</w:t>
            </w:r>
          </w:p>
          <w:p w14:paraId="09313158" w14:textId="5E351A59" w:rsidR="004826B1" w:rsidRPr="001B3FD3" w:rsidRDefault="004826B1" w:rsidP="004826B1">
            <w:r w:rsidRPr="001B3FD3">
              <w:t>Entry-level competency is evidenced by a graduate’s knowledge and skill in the following areas:</w:t>
            </w:r>
          </w:p>
        </w:tc>
      </w:tr>
      <w:tr w:rsidR="004826B1" w14:paraId="5FA3F2D3" w14:textId="77777777" w:rsidTr="00594A5D">
        <w:tc>
          <w:tcPr>
            <w:tcW w:w="424" w:type="dxa"/>
          </w:tcPr>
          <w:p w14:paraId="64234A27" w14:textId="77777777" w:rsidR="004826B1" w:rsidRDefault="004826B1" w:rsidP="004826B1"/>
        </w:tc>
        <w:tc>
          <w:tcPr>
            <w:tcW w:w="440" w:type="dxa"/>
          </w:tcPr>
          <w:p w14:paraId="38E09D73" w14:textId="77777777" w:rsidR="004826B1" w:rsidRDefault="004826B1" w:rsidP="004826B1"/>
        </w:tc>
        <w:tc>
          <w:tcPr>
            <w:tcW w:w="571" w:type="dxa"/>
          </w:tcPr>
          <w:p w14:paraId="1C05121B" w14:textId="31032481" w:rsidR="004826B1" w:rsidRDefault="004826B1" w:rsidP="004826B1">
            <w:r>
              <w:t>1.</w:t>
            </w:r>
          </w:p>
        </w:tc>
        <w:tc>
          <w:tcPr>
            <w:tcW w:w="4875" w:type="dxa"/>
            <w:gridSpan w:val="3"/>
          </w:tcPr>
          <w:p w14:paraId="09945AAC" w14:textId="50D5E632" w:rsidR="004826B1" w:rsidRDefault="004826B1" w:rsidP="004826B1">
            <w:r>
              <w:t>Contrasting differences between potential and kinetic energy.</w:t>
            </w:r>
          </w:p>
        </w:tc>
        <w:tc>
          <w:tcPr>
            <w:tcW w:w="1521" w:type="dxa"/>
          </w:tcPr>
          <w:p w14:paraId="5ABA981C" w14:textId="664BB53C" w:rsidR="004826B1" w:rsidRDefault="004826B1" w:rsidP="004826B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1B672931" w14:textId="0174A4C7" w:rsidR="004826B1" w:rsidRDefault="004826B1" w:rsidP="004826B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3321D5F2" w14:textId="77777777" w:rsidTr="00594A5D">
        <w:tc>
          <w:tcPr>
            <w:tcW w:w="424" w:type="dxa"/>
          </w:tcPr>
          <w:p w14:paraId="04A4DFD9" w14:textId="77777777" w:rsidR="001B3FD3" w:rsidRDefault="001B3FD3" w:rsidP="001B3FD3"/>
        </w:tc>
        <w:tc>
          <w:tcPr>
            <w:tcW w:w="440" w:type="dxa"/>
          </w:tcPr>
          <w:p w14:paraId="442C3CA8" w14:textId="77777777" w:rsidR="001B3FD3" w:rsidRDefault="001B3FD3" w:rsidP="001B3FD3"/>
        </w:tc>
        <w:tc>
          <w:tcPr>
            <w:tcW w:w="571" w:type="dxa"/>
          </w:tcPr>
          <w:p w14:paraId="701FD50A" w14:textId="733226AE" w:rsidR="001B3FD3" w:rsidRDefault="001B3FD3" w:rsidP="001B3FD3">
            <w:r>
              <w:t>2.</w:t>
            </w:r>
          </w:p>
        </w:tc>
        <w:tc>
          <w:tcPr>
            <w:tcW w:w="4875" w:type="dxa"/>
            <w:gridSpan w:val="3"/>
          </w:tcPr>
          <w:p w14:paraId="0ADABFDF" w14:textId="2A57B325" w:rsidR="001B3FD3" w:rsidRDefault="001B3FD3" w:rsidP="001B3FD3">
            <w:r>
              <w:t>Relating potential and kinetic energy to the cardiovascular system;</w:t>
            </w:r>
          </w:p>
        </w:tc>
        <w:tc>
          <w:tcPr>
            <w:tcW w:w="1521" w:type="dxa"/>
          </w:tcPr>
          <w:p w14:paraId="04FF87B6" w14:textId="47B9A53E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5A05FF59" w14:textId="380509F9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02141E9B" w14:textId="77777777" w:rsidTr="00594A5D">
        <w:tc>
          <w:tcPr>
            <w:tcW w:w="424" w:type="dxa"/>
          </w:tcPr>
          <w:p w14:paraId="6436E99D" w14:textId="77777777" w:rsidR="001B3FD3" w:rsidRDefault="001B3FD3" w:rsidP="001B3FD3"/>
        </w:tc>
        <w:tc>
          <w:tcPr>
            <w:tcW w:w="440" w:type="dxa"/>
          </w:tcPr>
          <w:p w14:paraId="29AD1EC1" w14:textId="77777777" w:rsidR="001B3FD3" w:rsidRDefault="001B3FD3" w:rsidP="001B3FD3"/>
        </w:tc>
        <w:tc>
          <w:tcPr>
            <w:tcW w:w="571" w:type="dxa"/>
          </w:tcPr>
          <w:p w14:paraId="7181891C" w14:textId="34BBBADE" w:rsidR="001B3FD3" w:rsidRDefault="001B3FD3" w:rsidP="001B3FD3">
            <w:r>
              <w:t>3.</w:t>
            </w:r>
          </w:p>
        </w:tc>
        <w:tc>
          <w:tcPr>
            <w:tcW w:w="4875" w:type="dxa"/>
            <w:gridSpan w:val="3"/>
          </w:tcPr>
          <w:p w14:paraId="71BD5C5E" w14:textId="4ED6BEC2" w:rsidR="001B3FD3" w:rsidRDefault="001B3FD3" w:rsidP="001B3FD3">
            <w:r>
              <w:t>Describing how hydrostatic pressure affects the circulatory system;</w:t>
            </w:r>
          </w:p>
        </w:tc>
        <w:tc>
          <w:tcPr>
            <w:tcW w:w="1521" w:type="dxa"/>
          </w:tcPr>
          <w:p w14:paraId="088D68F4" w14:textId="1B3F4E53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34001436" w14:textId="66AC96D9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567C8EF2" w14:textId="77777777" w:rsidTr="00594A5D">
        <w:tc>
          <w:tcPr>
            <w:tcW w:w="424" w:type="dxa"/>
          </w:tcPr>
          <w:p w14:paraId="58E6E29E" w14:textId="77777777" w:rsidR="001B3FD3" w:rsidRDefault="001B3FD3" w:rsidP="001B3FD3"/>
        </w:tc>
        <w:tc>
          <w:tcPr>
            <w:tcW w:w="440" w:type="dxa"/>
          </w:tcPr>
          <w:p w14:paraId="2C90BE17" w14:textId="77777777" w:rsidR="001B3FD3" w:rsidRDefault="001B3FD3" w:rsidP="001B3FD3"/>
        </w:tc>
        <w:tc>
          <w:tcPr>
            <w:tcW w:w="571" w:type="dxa"/>
          </w:tcPr>
          <w:p w14:paraId="47D9380B" w14:textId="18971DD3" w:rsidR="001B3FD3" w:rsidRDefault="001B3FD3" w:rsidP="001B3FD3">
            <w:r>
              <w:t>4.</w:t>
            </w:r>
          </w:p>
        </w:tc>
        <w:tc>
          <w:tcPr>
            <w:tcW w:w="4875" w:type="dxa"/>
            <w:gridSpan w:val="3"/>
          </w:tcPr>
          <w:p w14:paraId="2874A44B" w14:textId="18F67E70" w:rsidR="001B3FD3" w:rsidRDefault="001B3FD3" w:rsidP="001B3FD3">
            <w:r>
              <w:t>Describing the relationship between volumetric flow and blood velocity;</w:t>
            </w:r>
          </w:p>
        </w:tc>
        <w:tc>
          <w:tcPr>
            <w:tcW w:w="1521" w:type="dxa"/>
          </w:tcPr>
          <w:p w14:paraId="1DCF8FD0" w14:textId="6C92B891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3ECCEBBD" w14:textId="53BF7535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1968987B" w14:textId="77777777" w:rsidTr="00594A5D">
        <w:tc>
          <w:tcPr>
            <w:tcW w:w="424" w:type="dxa"/>
          </w:tcPr>
          <w:p w14:paraId="4843CAA0" w14:textId="77777777" w:rsidR="001B3FD3" w:rsidRDefault="001B3FD3" w:rsidP="001B3FD3"/>
        </w:tc>
        <w:tc>
          <w:tcPr>
            <w:tcW w:w="440" w:type="dxa"/>
          </w:tcPr>
          <w:p w14:paraId="6BC1300B" w14:textId="77777777" w:rsidR="001B3FD3" w:rsidRDefault="001B3FD3" w:rsidP="001B3FD3"/>
        </w:tc>
        <w:tc>
          <w:tcPr>
            <w:tcW w:w="571" w:type="dxa"/>
          </w:tcPr>
          <w:p w14:paraId="6D5D009E" w14:textId="11AB240D" w:rsidR="001B3FD3" w:rsidRDefault="001B3FD3" w:rsidP="001B3FD3">
            <w:r>
              <w:t>5.</w:t>
            </w:r>
          </w:p>
        </w:tc>
        <w:tc>
          <w:tcPr>
            <w:tcW w:w="4875" w:type="dxa"/>
            <w:gridSpan w:val="3"/>
          </w:tcPr>
          <w:p w14:paraId="6D276159" w14:textId="4384FACD" w:rsidR="001B3FD3" w:rsidRDefault="001B3FD3" w:rsidP="001B3FD3">
            <w:r>
              <w:t>Describing how venous capacitance affects blood flow;</w:t>
            </w:r>
          </w:p>
        </w:tc>
        <w:tc>
          <w:tcPr>
            <w:tcW w:w="1521" w:type="dxa"/>
          </w:tcPr>
          <w:p w14:paraId="1ACE91F7" w14:textId="70833760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01C26350" w14:textId="74F04041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24249445" w14:textId="77777777" w:rsidTr="00594A5D">
        <w:tc>
          <w:tcPr>
            <w:tcW w:w="424" w:type="dxa"/>
          </w:tcPr>
          <w:p w14:paraId="5CAE64CD" w14:textId="77777777" w:rsidR="001B3FD3" w:rsidRDefault="001B3FD3" w:rsidP="001B3FD3"/>
        </w:tc>
        <w:tc>
          <w:tcPr>
            <w:tcW w:w="440" w:type="dxa"/>
          </w:tcPr>
          <w:p w14:paraId="295DED35" w14:textId="77777777" w:rsidR="001B3FD3" w:rsidRDefault="001B3FD3" w:rsidP="001B3FD3"/>
        </w:tc>
        <w:tc>
          <w:tcPr>
            <w:tcW w:w="571" w:type="dxa"/>
          </w:tcPr>
          <w:p w14:paraId="1361D0D7" w14:textId="30239207" w:rsidR="001B3FD3" w:rsidRDefault="001B3FD3" w:rsidP="001B3FD3">
            <w:r>
              <w:t>6.</w:t>
            </w:r>
          </w:p>
        </w:tc>
        <w:tc>
          <w:tcPr>
            <w:tcW w:w="4875" w:type="dxa"/>
            <w:gridSpan w:val="3"/>
          </w:tcPr>
          <w:p w14:paraId="444E0DD1" w14:textId="28A5E593" w:rsidR="001B3FD3" w:rsidRDefault="001B3FD3" w:rsidP="001B3FD3">
            <w:r>
              <w:t>Describing how compliance of the venous system affects blood flow;</w:t>
            </w:r>
          </w:p>
        </w:tc>
        <w:tc>
          <w:tcPr>
            <w:tcW w:w="1521" w:type="dxa"/>
          </w:tcPr>
          <w:p w14:paraId="0174EBF6" w14:textId="2582E055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7D8CF875" w14:textId="28E4D500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6F2388A8" w14:textId="77777777" w:rsidTr="00594A5D">
        <w:tc>
          <w:tcPr>
            <w:tcW w:w="424" w:type="dxa"/>
          </w:tcPr>
          <w:p w14:paraId="2A58F282" w14:textId="77777777" w:rsidR="001B3FD3" w:rsidRDefault="001B3FD3" w:rsidP="001B3FD3"/>
        </w:tc>
        <w:tc>
          <w:tcPr>
            <w:tcW w:w="440" w:type="dxa"/>
          </w:tcPr>
          <w:p w14:paraId="315C3E18" w14:textId="77777777" w:rsidR="001B3FD3" w:rsidRDefault="001B3FD3" w:rsidP="001B3FD3"/>
        </w:tc>
        <w:tc>
          <w:tcPr>
            <w:tcW w:w="571" w:type="dxa"/>
          </w:tcPr>
          <w:p w14:paraId="3AC6E288" w14:textId="7CE9A6ED" w:rsidR="001B3FD3" w:rsidRDefault="001B3FD3" w:rsidP="001B3FD3">
            <w:r>
              <w:t>7.</w:t>
            </w:r>
          </w:p>
        </w:tc>
        <w:tc>
          <w:tcPr>
            <w:tcW w:w="4875" w:type="dxa"/>
            <w:gridSpan w:val="3"/>
          </w:tcPr>
          <w:p w14:paraId="7A62AC4B" w14:textId="771634BA" w:rsidR="001B3FD3" w:rsidRDefault="001B3FD3" w:rsidP="001B3FD3">
            <w:r>
              <w:t xml:space="preserve">Predicting how compliance of the venous system affects blood flow; </w:t>
            </w:r>
          </w:p>
        </w:tc>
        <w:tc>
          <w:tcPr>
            <w:tcW w:w="1521" w:type="dxa"/>
          </w:tcPr>
          <w:p w14:paraId="3678B2DB" w14:textId="72184B57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4F724DE7" w14:textId="290F2AFD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1F4E4BE1" w14:textId="77777777" w:rsidTr="00594A5D">
        <w:tc>
          <w:tcPr>
            <w:tcW w:w="424" w:type="dxa"/>
          </w:tcPr>
          <w:p w14:paraId="413E8AE5" w14:textId="77777777" w:rsidR="001B3FD3" w:rsidRDefault="001B3FD3" w:rsidP="001B3FD3"/>
        </w:tc>
        <w:tc>
          <w:tcPr>
            <w:tcW w:w="440" w:type="dxa"/>
          </w:tcPr>
          <w:p w14:paraId="17634265" w14:textId="77777777" w:rsidR="001B3FD3" w:rsidRDefault="001B3FD3" w:rsidP="001B3FD3"/>
        </w:tc>
        <w:tc>
          <w:tcPr>
            <w:tcW w:w="571" w:type="dxa"/>
          </w:tcPr>
          <w:p w14:paraId="55F6CFF1" w14:textId="18D68DD0" w:rsidR="001B3FD3" w:rsidRDefault="001B3FD3" w:rsidP="001B3FD3">
            <w:r>
              <w:t>8.</w:t>
            </w:r>
          </w:p>
        </w:tc>
        <w:tc>
          <w:tcPr>
            <w:tcW w:w="4875" w:type="dxa"/>
            <w:gridSpan w:val="3"/>
          </w:tcPr>
          <w:p w14:paraId="688F7FF6" w14:textId="01D763A2" w:rsidR="001B3FD3" w:rsidRDefault="001B3FD3" w:rsidP="001B3FD3">
            <w:r>
              <w:t>Relating the relevance of the following concepts/equations on the circulatory system, including</w:t>
            </w:r>
          </w:p>
        </w:tc>
        <w:tc>
          <w:tcPr>
            <w:tcW w:w="1521" w:type="dxa"/>
          </w:tcPr>
          <w:p w14:paraId="642CF3FB" w14:textId="1D513340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2B98C870" w14:textId="4F27D9E4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77B3B46D" w14:textId="77777777" w:rsidTr="001B3FD3">
        <w:tc>
          <w:tcPr>
            <w:tcW w:w="424" w:type="dxa"/>
          </w:tcPr>
          <w:p w14:paraId="2FA76112" w14:textId="77777777" w:rsidR="001B3FD3" w:rsidRDefault="001B3FD3" w:rsidP="001B3FD3"/>
        </w:tc>
        <w:tc>
          <w:tcPr>
            <w:tcW w:w="440" w:type="dxa"/>
          </w:tcPr>
          <w:p w14:paraId="4343AFE7" w14:textId="77777777" w:rsidR="001B3FD3" w:rsidRDefault="001B3FD3" w:rsidP="001B3FD3"/>
        </w:tc>
        <w:tc>
          <w:tcPr>
            <w:tcW w:w="571" w:type="dxa"/>
          </w:tcPr>
          <w:p w14:paraId="16C00BE2" w14:textId="5F9199F1" w:rsidR="001B3FD3" w:rsidRDefault="001B3FD3" w:rsidP="001B3FD3"/>
        </w:tc>
        <w:tc>
          <w:tcPr>
            <w:tcW w:w="450" w:type="dxa"/>
          </w:tcPr>
          <w:p w14:paraId="3B206CD7" w14:textId="3F60BB86" w:rsidR="001B3FD3" w:rsidRPr="008D59FC" w:rsidRDefault="001B3FD3" w:rsidP="001B3FD3">
            <w:r>
              <w:t>a.</w:t>
            </w:r>
          </w:p>
        </w:tc>
        <w:tc>
          <w:tcPr>
            <w:tcW w:w="4425" w:type="dxa"/>
            <w:gridSpan w:val="2"/>
          </w:tcPr>
          <w:p w14:paraId="6094A435" w14:textId="65EBDEBA" w:rsidR="001B3FD3" w:rsidRPr="008D59FC" w:rsidRDefault="001B3FD3" w:rsidP="001B3FD3">
            <w:r>
              <w:t>Resistance equation;</w:t>
            </w:r>
          </w:p>
        </w:tc>
        <w:tc>
          <w:tcPr>
            <w:tcW w:w="1521" w:type="dxa"/>
          </w:tcPr>
          <w:p w14:paraId="29227022" w14:textId="0D876BCE" w:rsidR="001B3FD3" w:rsidRDefault="001B3FD3" w:rsidP="001B3FD3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416C6D8E" w14:textId="1F3F889E" w:rsidR="001B3FD3" w:rsidRDefault="001B3FD3" w:rsidP="001B3FD3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2931E14B" w14:textId="77777777" w:rsidTr="001B3FD3">
        <w:tc>
          <w:tcPr>
            <w:tcW w:w="424" w:type="dxa"/>
          </w:tcPr>
          <w:p w14:paraId="356236BB" w14:textId="77777777" w:rsidR="001B3FD3" w:rsidRDefault="001B3FD3" w:rsidP="001B3FD3"/>
        </w:tc>
        <w:tc>
          <w:tcPr>
            <w:tcW w:w="440" w:type="dxa"/>
          </w:tcPr>
          <w:p w14:paraId="13DA765C" w14:textId="77777777" w:rsidR="001B3FD3" w:rsidRDefault="001B3FD3" w:rsidP="001B3FD3"/>
        </w:tc>
        <w:tc>
          <w:tcPr>
            <w:tcW w:w="571" w:type="dxa"/>
          </w:tcPr>
          <w:p w14:paraId="3EFB5368" w14:textId="77777777" w:rsidR="001B3FD3" w:rsidRDefault="001B3FD3" w:rsidP="001B3FD3"/>
        </w:tc>
        <w:tc>
          <w:tcPr>
            <w:tcW w:w="450" w:type="dxa"/>
          </w:tcPr>
          <w:p w14:paraId="4ABB8829" w14:textId="0825AEC1" w:rsidR="001B3FD3" w:rsidRPr="008D59FC" w:rsidRDefault="001B3FD3" w:rsidP="001B3FD3">
            <w:r>
              <w:t>b.</w:t>
            </w:r>
          </w:p>
        </w:tc>
        <w:tc>
          <w:tcPr>
            <w:tcW w:w="4425" w:type="dxa"/>
            <w:gridSpan w:val="2"/>
          </w:tcPr>
          <w:p w14:paraId="17635C65" w14:textId="6A2EF30C" w:rsidR="001B3FD3" w:rsidRPr="008D59FC" w:rsidRDefault="001B3FD3" w:rsidP="001B3FD3">
            <w:r>
              <w:t>Volumetric flow equation;</w:t>
            </w:r>
          </w:p>
        </w:tc>
        <w:tc>
          <w:tcPr>
            <w:tcW w:w="1521" w:type="dxa"/>
          </w:tcPr>
          <w:p w14:paraId="59DC5DD0" w14:textId="7D3712F2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7607ED92" w14:textId="44DEBE02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676A378E" w14:textId="77777777" w:rsidTr="001B3FD3">
        <w:tc>
          <w:tcPr>
            <w:tcW w:w="424" w:type="dxa"/>
          </w:tcPr>
          <w:p w14:paraId="6E1F74B1" w14:textId="77777777" w:rsidR="001B3FD3" w:rsidRDefault="001B3FD3" w:rsidP="001B3FD3"/>
        </w:tc>
        <w:tc>
          <w:tcPr>
            <w:tcW w:w="440" w:type="dxa"/>
          </w:tcPr>
          <w:p w14:paraId="47CCA58F" w14:textId="77777777" w:rsidR="001B3FD3" w:rsidRDefault="001B3FD3" w:rsidP="001B3FD3"/>
        </w:tc>
        <w:tc>
          <w:tcPr>
            <w:tcW w:w="571" w:type="dxa"/>
          </w:tcPr>
          <w:p w14:paraId="10F83126" w14:textId="77777777" w:rsidR="001B3FD3" w:rsidRDefault="001B3FD3" w:rsidP="001B3FD3"/>
        </w:tc>
        <w:tc>
          <w:tcPr>
            <w:tcW w:w="450" w:type="dxa"/>
          </w:tcPr>
          <w:p w14:paraId="1C823C40" w14:textId="31F8BBBC" w:rsidR="001B3FD3" w:rsidRPr="008D59FC" w:rsidRDefault="001B3FD3" w:rsidP="001B3FD3">
            <w:r>
              <w:t>c.</w:t>
            </w:r>
          </w:p>
        </w:tc>
        <w:tc>
          <w:tcPr>
            <w:tcW w:w="4425" w:type="dxa"/>
            <w:gridSpan w:val="2"/>
          </w:tcPr>
          <w:p w14:paraId="4B4E14A1" w14:textId="38723CDA" w:rsidR="001B3FD3" w:rsidRPr="008D59FC" w:rsidRDefault="001B3FD3" w:rsidP="001B3FD3">
            <w:r>
              <w:t>Simplified law of hemodynamics;</w:t>
            </w:r>
          </w:p>
        </w:tc>
        <w:tc>
          <w:tcPr>
            <w:tcW w:w="1521" w:type="dxa"/>
          </w:tcPr>
          <w:p w14:paraId="0D7A32DE" w14:textId="27809DE5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23FE21FA" w14:textId="0C3627F8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1DECEB2A" w14:textId="77777777" w:rsidTr="001B3FD3">
        <w:tc>
          <w:tcPr>
            <w:tcW w:w="424" w:type="dxa"/>
          </w:tcPr>
          <w:p w14:paraId="70E22437" w14:textId="77777777" w:rsidR="001B3FD3" w:rsidRDefault="001B3FD3" w:rsidP="001B3FD3"/>
        </w:tc>
        <w:tc>
          <w:tcPr>
            <w:tcW w:w="440" w:type="dxa"/>
          </w:tcPr>
          <w:p w14:paraId="2E9445D2" w14:textId="77777777" w:rsidR="001B3FD3" w:rsidRDefault="001B3FD3" w:rsidP="001B3FD3"/>
        </w:tc>
        <w:tc>
          <w:tcPr>
            <w:tcW w:w="571" w:type="dxa"/>
          </w:tcPr>
          <w:p w14:paraId="09475C3D" w14:textId="77777777" w:rsidR="001B3FD3" w:rsidRDefault="001B3FD3" w:rsidP="001B3FD3"/>
        </w:tc>
        <w:tc>
          <w:tcPr>
            <w:tcW w:w="450" w:type="dxa"/>
          </w:tcPr>
          <w:p w14:paraId="11AA4690" w14:textId="6EBF04DB" w:rsidR="001B3FD3" w:rsidRPr="008D59FC" w:rsidRDefault="001B3FD3" w:rsidP="001B3FD3">
            <w:r>
              <w:t>d.</w:t>
            </w:r>
          </w:p>
        </w:tc>
        <w:tc>
          <w:tcPr>
            <w:tcW w:w="4425" w:type="dxa"/>
            <w:gridSpan w:val="2"/>
          </w:tcPr>
          <w:p w14:paraId="4C61B0D8" w14:textId="32CF5D81" w:rsidR="001B3FD3" w:rsidRPr="008D59FC" w:rsidRDefault="001B3FD3" w:rsidP="001B3FD3">
            <w:r>
              <w:t>Poiseuille’s Law;</w:t>
            </w:r>
          </w:p>
        </w:tc>
        <w:tc>
          <w:tcPr>
            <w:tcW w:w="1521" w:type="dxa"/>
          </w:tcPr>
          <w:p w14:paraId="5ACA2097" w14:textId="56DFEC79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17511DB2" w14:textId="677FC429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6A605033" w14:textId="77777777" w:rsidTr="001B3FD3">
        <w:tc>
          <w:tcPr>
            <w:tcW w:w="424" w:type="dxa"/>
          </w:tcPr>
          <w:p w14:paraId="2010009C" w14:textId="77777777" w:rsidR="001B3FD3" w:rsidRDefault="001B3FD3" w:rsidP="001B3FD3"/>
        </w:tc>
        <w:tc>
          <w:tcPr>
            <w:tcW w:w="440" w:type="dxa"/>
          </w:tcPr>
          <w:p w14:paraId="20F41C18" w14:textId="77777777" w:rsidR="001B3FD3" w:rsidRDefault="001B3FD3" w:rsidP="001B3FD3"/>
        </w:tc>
        <w:tc>
          <w:tcPr>
            <w:tcW w:w="571" w:type="dxa"/>
          </w:tcPr>
          <w:p w14:paraId="4FE679C4" w14:textId="77777777" w:rsidR="001B3FD3" w:rsidRDefault="001B3FD3" w:rsidP="001B3FD3"/>
        </w:tc>
        <w:tc>
          <w:tcPr>
            <w:tcW w:w="450" w:type="dxa"/>
          </w:tcPr>
          <w:p w14:paraId="57DA451E" w14:textId="3C47ACA8" w:rsidR="001B3FD3" w:rsidRPr="008D59FC" w:rsidRDefault="001B3FD3" w:rsidP="001B3FD3">
            <w:r>
              <w:t>e.</w:t>
            </w:r>
          </w:p>
        </w:tc>
        <w:tc>
          <w:tcPr>
            <w:tcW w:w="4425" w:type="dxa"/>
            <w:gridSpan w:val="2"/>
          </w:tcPr>
          <w:p w14:paraId="6B9A85D5" w14:textId="29A52484" w:rsidR="001B3FD3" w:rsidRPr="008D59FC" w:rsidRDefault="001B3FD3" w:rsidP="001B3FD3">
            <w:r>
              <w:t>Bernoulli’s principle;</w:t>
            </w:r>
          </w:p>
        </w:tc>
        <w:tc>
          <w:tcPr>
            <w:tcW w:w="1521" w:type="dxa"/>
          </w:tcPr>
          <w:p w14:paraId="220D38D6" w14:textId="5244C3E2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704A3857" w14:textId="331B9157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7B177B55" w14:textId="77777777" w:rsidTr="001B3FD3">
        <w:tc>
          <w:tcPr>
            <w:tcW w:w="424" w:type="dxa"/>
          </w:tcPr>
          <w:p w14:paraId="0BF19244" w14:textId="77777777" w:rsidR="001B3FD3" w:rsidRDefault="001B3FD3" w:rsidP="001B3FD3"/>
        </w:tc>
        <w:tc>
          <w:tcPr>
            <w:tcW w:w="440" w:type="dxa"/>
          </w:tcPr>
          <w:p w14:paraId="4D84F718" w14:textId="77777777" w:rsidR="001B3FD3" w:rsidRDefault="001B3FD3" w:rsidP="001B3FD3"/>
        </w:tc>
        <w:tc>
          <w:tcPr>
            <w:tcW w:w="571" w:type="dxa"/>
          </w:tcPr>
          <w:p w14:paraId="01083CFF" w14:textId="77777777" w:rsidR="001B3FD3" w:rsidRDefault="001B3FD3" w:rsidP="001B3FD3"/>
        </w:tc>
        <w:tc>
          <w:tcPr>
            <w:tcW w:w="450" w:type="dxa"/>
          </w:tcPr>
          <w:p w14:paraId="3418BDFB" w14:textId="3126FF89" w:rsidR="001B3FD3" w:rsidRPr="008D59FC" w:rsidRDefault="001B3FD3" w:rsidP="001B3FD3">
            <w:r>
              <w:t>f.</w:t>
            </w:r>
          </w:p>
        </w:tc>
        <w:tc>
          <w:tcPr>
            <w:tcW w:w="4425" w:type="dxa"/>
            <w:gridSpan w:val="2"/>
          </w:tcPr>
          <w:p w14:paraId="343D1AA1" w14:textId="47DC7A58" w:rsidR="001B3FD3" w:rsidRPr="008D59FC" w:rsidRDefault="001B3FD3" w:rsidP="001B3FD3">
            <w:r>
              <w:t>Reynold’s number; and</w:t>
            </w:r>
          </w:p>
        </w:tc>
        <w:tc>
          <w:tcPr>
            <w:tcW w:w="1521" w:type="dxa"/>
          </w:tcPr>
          <w:p w14:paraId="27336CAB" w14:textId="506EA320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7ADC939A" w14:textId="3F74D2B9" w:rsidR="001B3FD3" w:rsidRPr="00282295" w:rsidRDefault="001B3FD3" w:rsidP="001B3FD3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313F6F46" w14:textId="77777777" w:rsidTr="004671AF">
        <w:tc>
          <w:tcPr>
            <w:tcW w:w="424" w:type="dxa"/>
          </w:tcPr>
          <w:p w14:paraId="441DC39E" w14:textId="77777777" w:rsidR="001B3FD3" w:rsidRDefault="001B3FD3" w:rsidP="001B3FD3"/>
        </w:tc>
        <w:tc>
          <w:tcPr>
            <w:tcW w:w="440" w:type="dxa"/>
          </w:tcPr>
          <w:p w14:paraId="44E64E5A" w14:textId="77777777" w:rsidR="001B3FD3" w:rsidRDefault="001B3FD3" w:rsidP="001B3FD3"/>
        </w:tc>
        <w:tc>
          <w:tcPr>
            <w:tcW w:w="571" w:type="dxa"/>
          </w:tcPr>
          <w:p w14:paraId="5258B740" w14:textId="0C104440" w:rsidR="001B3FD3" w:rsidRDefault="001B3FD3" w:rsidP="001B3FD3">
            <w:r>
              <w:t>9.</w:t>
            </w:r>
          </w:p>
        </w:tc>
        <w:tc>
          <w:tcPr>
            <w:tcW w:w="4875" w:type="dxa"/>
            <w:gridSpan w:val="3"/>
          </w:tcPr>
          <w:p w14:paraId="307AE2F3" w14:textId="01B9D1BF" w:rsidR="001B3FD3" w:rsidRPr="008D59FC" w:rsidRDefault="001B3FD3" w:rsidP="001B3FD3">
            <w:r>
              <w:t>Contrasting steady, pulsatile, and phasic flow.</w:t>
            </w:r>
          </w:p>
        </w:tc>
        <w:tc>
          <w:tcPr>
            <w:tcW w:w="1521" w:type="dxa"/>
          </w:tcPr>
          <w:p w14:paraId="1F26D3C8" w14:textId="46B5E698" w:rsidR="001B3FD3" w:rsidRDefault="001B3FD3" w:rsidP="001B3FD3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>
              <w:rPr>
                <w:rFonts w:ascii="Arial" w:hAnsi="Arial" w:cs="Arial"/>
                <w:color w:val="002060"/>
              </w:rPr>
              <w:t> </w:t>
            </w:r>
            <w:r>
              <w:rPr>
                <w:rFonts w:ascii="Arial" w:hAnsi="Arial" w:cs="Arial"/>
                <w:color w:val="002060"/>
              </w:rPr>
              <w:t> </w:t>
            </w:r>
            <w:r>
              <w:rPr>
                <w:rFonts w:ascii="Arial" w:hAnsi="Arial" w:cs="Arial"/>
                <w:color w:val="002060"/>
              </w:rPr>
              <w:t> </w:t>
            </w:r>
            <w:r>
              <w:rPr>
                <w:rFonts w:ascii="Arial" w:hAnsi="Arial" w:cs="Arial"/>
                <w:color w:val="002060"/>
              </w:rPr>
              <w:t> </w:t>
            </w:r>
            <w:r>
              <w:rPr>
                <w:rFonts w:ascii="Arial" w:hAnsi="Arial" w:cs="Arial"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75614FCD" w14:textId="69DB8918" w:rsidR="001B3FD3" w:rsidRDefault="001B3FD3" w:rsidP="001B3FD3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1F0283DA" w14:textId="77777777" w:rsidTr="004671AF">
        <w:tc>
          <w:tcPr>
            <w:tcW w:w="424" w:type="dxa"/>
          </w:tcPr>
          <w:p w14:paraId="699C9762" w14:textId="77777777" w:rsidR="001B3FD3" w:rsidRDefault="001B3FD3" w:rsidP="001B3FD3"/>
        </w:tc>
        <w:tc>
          <w:tcPr>
            <w:tcW w:w="440" w:type="dxa"/>
          </w:tcPr>
          <w:p w14:paraId="2F6AA89F" w14:textId="1EC0C2D7" w:rsidR="001B3FD3" w:rsidRPr="004671AF" w:rsidRDefault="001B3FD3" w:rsidP="001B3FD3">
            <w:pPr>
              <w:rPr>
                <w:b/>
                <w:bCs/>
              </w:rPr>
            </w:pPr>
            <w:r>
              <w:rPr>
                <w:b/>
                <w:bCs/>
              </w:rPr>
              <w:t>C.</w:t>
            </w:r>
          </w:p>
        </w:tc>
        <w:tc>
          <w:tcPr>
            <w:tcW w:w="8628" w:type="dxa"/>
            <w:gridSpan w:val="7"/>
          </w:tcPr>
          <w:p w14:paraId="2F673BE9" w14:textId="77777777" w:rsidR="001B3FD3" w:rsidRDefault="001B3FD3" w:rsidP="001B3FD3">
            <w:pPr>
              <w:rPr>
                <w:b/>
              </w:rPr>
            </w:pPr>
            <w:r>
              <w:rPr>
                <w:b/>
              </w:rPr>
              <w:t>Physiology and Hemodynamics</w:t>
            </w:r>
          </w:p>
          <w:p w14:paraId="40B5F19A" w14:textId="298F1B6D" w:rsidR="001B3FD3" w:rsidRDefault="001B3FD3" w:rsidP="001B3FD3">
            <w:r w:rsidRPr="001B3FD3">
              <w:t>Entry-level competence is evidenced by a graduate’s knowledge and skill in the following areas:</w:t>
            </w:r>
          </w:p>
        </w:tc>
      </w:tr>
      <w:tr w:rsidR="001B3FD3" w14:paraId="0CD18406" w14:textId="77777777" w:rsidTr="001B3FD3">
        <w:trPr>
          <w:trHeight w:val="629"/>
        </w:trPr>
        <w:tc>
          <w:tcPr>
            <w:tcW w:w="424" w:type="dxa"/>
          </w:tcPr>
          <w:p w14:paraId="5A102890" w14:textId="77777777" w:rsidR="001B3FD3" w:rsidRDefault="001B3FD3" w:rsidP="001B3FD3"/>
        </w:tc>
        <w:tc>
          <w:tcPr>
            <w:tcW w:w="440" w:type="dxa"/>
          </w:tcPr>
          <w:p w14:paraId="671684CE" w14:textId="77777777" w:rsidR="001B3FD3" w:rsidRDefault="001B3FD3" w:rsidP="001B3FD3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571" w:type="dxa"/>
          </w:tcPr>
          <w:p w14:paraId="6A652572" w14:textId="5356D3A9" w:rsidR="001B3FD3" w:rsidRDefault="001B3FD3" w:rsidP="001B3FD3">
            <w:pPr>
              <w:pStyle w:val="ListParagraph"/>
              <w:spacing w:after="160" w:line="240" w:lineRule="auto"/>
              <w:ind w:left="0"/>
            </w:pPr>
            <w:r>
              <w:t>1.</w:t>
            </w:r>
          </w:p>
        </w:tc>
        <w:tc>
          <w:tcPr>
            <w:tcW w:w="4875" w:type="dxa"/>
            <w:gridSpan w:val="3"/>
          </w:tcPr>
          <w:p w14:paraId="10FD3260" w14:textId="3F76A209" w:rsidR="001B3FD3" w:rsidRDefault="001B3FD3" w:rsidP="001B3FD3">
            <w:pPr>
              <w:pStyle w:val="ListParagraph"/>
              <w:spacing w:after="160" w:line="240" w:lineRule="auto"/>
              <w:ind w:left="0"/>
            </w:pPr>
            <w:r>
              <w:t>Explaining the difference between pressure, flow, and resistance;</w:t>
            </w:r>
          </w:p>
        </w:tc>
        <w:tc>
          <w:tcPr>
            <w:tcW w:w="1521" w:type="dxa"/>
          </w:tcPr>
          <w:p w14:paraId="58E8E65A" w14:textId="36CBA70D" w:rsidR="001B3FD3" w:rsidRDefault="001B3FD3" w:rsidP="00330080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5C824658" w14:textId="3DD47264" w:rsidR="001B3FD3" w:rsidRDefault="001B3FD3" w:rsidP="00330080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B3FD3" w14:paraId="26127D65" w14:textId="77777777" w:rsidTr="004671AF">
        <w:tc>
          <w:tcPr>
            <w:tcW w:w="424" w:type="dxa"/>
          </w:tcPr>
          <w:p w14:paraId="5CC29CCA" w14:textId="77777777" w:rsidR="001B3FD3" w:rsidRDefault="001B3FD3" w:rsidP="001B3FD3"/>
        </w:tc>
        <w:tc>
          <w:tcPr>
            <w:tcW w:w="440" w:type="dxa"/>
          </w:tcPr>
          <w:p w14:paraId="3105DD95" w14:textId="5D700856" w:rsidR="001B3FD3" w:rsidRDefault="001B3FD3" w:rsidP="001B3FD3"/>
        </w:tc>
        <w:tc>
          <w:tcPr>
            <w:tcW w:w="571" w:type="dxa"/>
          </w:tcPr>
          <w:p w14:paraId="6B910819" w14:textId="34913079" w:rsidR="001B3FD3" w:rsidRDefault="001B3FD3" w:rsidP="001B3FD3">
            <w:pPr>
              <w:pStyle w:val="ListParagraph"/>
              <w:spacing w:after="160" w:line="240" w:lineRule="auto"/>
              <w:ind w:left="0"/>
            </w:pPr>
            <w:r>
              <w:t>2.</w:t>
            </w:r>
          </w:p>
        </w:tc>
        <w:tc>
          <w:tcPr>
            <w:tcW w:w="4875" w:type="dxa"/>
            <w:gridSpan w:val="3"/>
          </w:tcPr>
          <w:p w14:paraId="49125BB2" w14:textId="65919FB9" w:rsidR="001B3FD3" w:rsidRDefault="001B3FD3" w:rsidP="001B3FD3">
            <w:pPr>
              <w:pStyle w:val="ListParagraph"/>
              <w:spacing w:after="160" w:line="240" w:lineRule="auto"/>
              <w:ind w:left="0"/>
            </w:pPr>
            <w:r>
              <w:t>Predicting how stroke volume will affect pressure, flow, and resistance;</w:t>
            </w:r>
          </w:p>
        </w:tc>
        <w:tc>
          <w:tcPr>
            <w:tcW w:w="1521" w:type="dxa"/>
          </w:tcPr>
          <w:p w14:paraId="04A54FFD" w14:textId="732C5CEB" w:rsidR="001B3FD3" w:rsidRDefault="001B3FD3" w:rsidP="00330080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605488D7" w14:textId="07F5AA65" w:rsidR="001B3FD3" w:rsidRDefault="001B3FD3" w:rsidP="00330080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4D738EF0" w14:textId="77777777" w:rsidTr="004671AF">
        <w:tc>
          <w:tcPr>
            <w:tcW w:w="424" w:type="dxa"/>
          </w:tcPr>
          <w:p w14:paraId="27DB8C66" w14:textId="77777777" w:rsidR="00330080" w:rsidRDefault="00330080" w:rsidP="00330080"/>
        </w:tc>
        <w:tc>
          <w:tcPr>
            <w:tcW w:w="440" w:type="dxa"/>
          </w:tcPr>
          <w:p w14:paraId="2CA5FAC6" w14:textId="77777777" w:rsidR="00330080" w:rsidRDefault="00330080" w:rsidP="00330080"/>
        </w:tc>
        <w:tc>
          <w:tcPr>
            <w:tcW w:w="571" w:type="dxa"/>
          </w:tcPr>
          <w:p w14:paraId="76924FF9" w14:textId="22721E09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3.</w:t>
            </w:r>
          </w:p>
        </w:tc>
        <w:tc>
          <w:tcPr>
            <w:tcW w:w="4875" w:type="dxa"/>
            <w:gridSpan w:val="3"/>
          </w:tcPr>
          <w:p w14:paraId="6612FFB0" w14:textId="61A833A9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Predicting how cardiac output will affect pressure, flow, and resistance;</w:t>
            </w:r>
          </w:p>
        </w:tc>
        <w:tc>
          <w:tcPr>
            <w:tcW w:w="1521" w:type="dxa"/>
          </w:tcPr>
          <w:p w14:paraId="01E7E313" w14:textId="03CE40B8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37FF051A" w14:textId="1A9572C4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0639D133" w14:textId="77777777" w:rsidTr="004671AF">
        <w:tc>
          <w:tcPr>
            <w:tcW w:w="424" w:type="dxa"/>
          </w:tcPr>
          <w:p w14:paraId="653F6B85" w14:textId="77777777" w:rsidR="00330080" w:rsidRDefault="00330080" w:rsidP="00330080"/>
        </w:tc>
        <w:tc>
          <w:tcPr>
            <w:tcW w:w="440" w:type="dxa"/>
          </w:tcPr>
          <w:p w14:paraId="4D0CC174" w14:textId="77777777" w:rsidR="00330080" w:rsidRDefault="00330080" w:rsidP="00330080"/>
        </w:tc>
        <w:tc>
          <w:tcPr>
            <w:tcW w:w="571" w:type="dxa"/>
          </w:tcPr>
          <w:p w14:paraId="7D666DCE" w14:textId="52693F2C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4.</w:t>
            </w:r>
          </w:p>
        </w:tc>
        <w:tc>
          <w:tcPr>
            <w:tcW w:w="4875" w:type="dxa"/>
            <w:gridSpan w:val="3"/>
          </w:tcPr>
          <w:p w14:paraId="5D8F82E7" w14:textId="13981801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Explaining how cariac electrical conductivity impacts hemodynamic waveforms;</w:t>
            </w:r>
          </w:p>
        </w:tc>
        <w:tc>
          <w:tcPr>
            <w:tcW w:w="1521" w:type="dxa"/>
          </w:tcPr>
          <w:p w14:paraId="659DB68D" w14:textId="72608B36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6E7128DE" w14:textId="7CC997CA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3787FD16" w14:textId="77777777" w:rsidTr="004671AF">
        <w:tc>
          <w:tcPr>
            <w:tcW w:w="424" w:type="dxa"/>
          </w:tcPr>
          <w:p w14:paraId="09D93EEE" w14:textId="77777777" w:rsidR="00330080" w:rsidRDefault="00330080" w:rsidP="00330080"/>
        </w:tc>
        <w:tc>
          <w:tcPr>
            <w:tcW w:w="440" w:type="dxa"/>
          </w:tcPr>
          <w:p w14:paraId="6E4FF205" w14:textId="77777777" w:rsidR="00330080" w:rsidRDefault="00330080" w:rsidP="00330080"/>
        </w:tc>
        <w:tc>
          <w:tcPr>
            <w:tcW w:w="571" w:type="dxa"/>
          </w:tcPr>
          <w:p w14:paraId="0C04A78D" w14:textId="3E24E8F2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5.</w:t>
            </w:r>
          </w:p>
        </w:tc>
        <w:tc>
          <w:tcPr>
            <w:tcW w:w="4875" w:type="dxa"/>
            <w:gridSpan w:val="3"/>
          </w:tcPr>
          <w:p w14:paraId="299C77E8" w14:textId="0437B662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Interpreting high and low resistance hemodynamic waveforms;</w:t>
            </w:r>
          </w:p>
        </w:tc>
        <w:tc>
          <w:tcPr>
            <w:tcW w:w="1521" w:type="dxa"/>
          </w:tcPr>
          <w:p w14:paraId="72B0D525" w14:textId="1ECD5185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04EDF2CB" w14:textId="45BD0C65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2726EFE9" w14:textId="77777777" w:rsidTr="004671AF">
        <w:tc>
          <w:tcPr>
            <w:tcW w:w="424" w:type="dxa"/>
          </w:tcPr>
          <w:p w14:paraId="7704F654" w14:textId="77777777" w:rsidR="00330080" w:rsidRDefault="00330080" w:rsidP="00330080"/>
        </w:tc>
        <w:tc>
          <w:tcPr>
            <w:tcW w:w="440" w:type="dxa"/>
          </w:tcPr>
          <w:p w14:paraId="146ADD58" w14:textId="77777777" w:rsidR="00330080" w:rsidRDefault="00330080" w:rsidP="00330080"/>
        </w:tc>
        <w:tc>
          <w:tcPr>
            <w:tcW w:w="571" w:type="dxa"/>
          </w:tcPr>
          <w:p w14:paraId="62BA30F0" w14:textId="65E54D90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6.</w:t>
            </w:r>
          </w:p>
        </w:tc>
        <w:tc>
          <w:tcPr>
            <w:tcW w:w="4875" w:type="dxa"/>
            <w:gridSpan w:val="3"/>
          </w:tcPr>
          <w:p w14:paraId="1BF45B54" w14:textId="389151EA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Describinghow vasoconstriction and vasodilation affects hemodynamic waveforms;</w:t>
            </w:r>
          </w:p>
        </w:tc>
        <w:tc>
          <w:tcPr>
            <w:tcW w:w="1521" w:type="dxa"/>
          </w:tcPr>
          <w:p w14:paraId="08606DD3" w14:textId="00915790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7661F5FD" w14:textId="62D8CCC2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052F652C" w14:textId="77777777" w:rsidTr="004671AF">
        <w:tc>
          <w:tcPr>
            <w:tcW w:w="424" w:type="dxa"/>
          </w:tcPr>
          <w:p w14:paraId="1BCE8102" w14:textId="77777777" w:rsidR="00330080" w:rsidRDefault="00330080" w:rsidP="00330080"/>
        </w:tc>
        <w:tc>
          <w:tcPr>
            <w:tcW w:w="440" w:type="dxa"/>
          </w:tcPr>
          <w:p w14:paraId="5C37E884" w14:textId="77777777" w:rsidR="00330080" w:rsidRDefault="00330080" w:rsidP="00330080"/>
        </w:tc>
        <w:tc>
          <w:tcPr>
            <w:tcW w:w="571" w:type="dxa"/>
          </w:tcPr>
          <w:p w14:paraId="67DFF208" w14:textId="53FB701C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7.</w:t>
            </w:r>
          </w:p>
        </w:tc>
        <w:tc>
          <w:tcPr>
            <w:tcW w:w="4875" w:type="dxa"/>
            <w:gridSpan w:val="3"/>
          </w:tcPr>
          <w:p w14:paraId="15551432" w14:textId="26EB937F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Descrbing th effects of vessel diameter on volume flow changes;</w:t>
            </w:r>
          </w:p>
        </w:tc>
        <w:tc>
          <w:tcPr>
            <w:tcW w:w="1521" w:type="dxa"/>
          </w:tcPr>
          <w:p w14:paraId="7BF47C3B" w14:textId="69295A8A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6D4EDADE" w14:textId="72835804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0C2389BE" w14:textId="77777777" w:rsidTr="004671AF">
        <w:tc>
          <w:tcPr>
            <w:tcW w:w="424" w:type="dxa"/>
          </w:tcPr>
          <w:p w14:paraId="0648F978" w14:textId="77777777" w:rsidR="00330080" w:rsidRDefault="00330080" w:rsidP="00330080"/>
        </w:tc>
        <w:tc>
          <w:tcPr>
            <w:tcW w:w="440" w:type="dxa"/>
          </w:tcPr>
          <w:p w14:paraId="389711B6" w14:textId="77777777" w:rsidR="00330080" w:rsidRDefault="00330080" w:rsidP="00330080"/>
        </w:tc>
        <w:tc>
          <w:tcPr>
            <w:tcW w:w="571" w:type="dxa"/>
          </w:tcPr>
          <w:p w14:paraId="168F57E6" w14:textId="1CE4B0F3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8.</w:t>
            </w:r>
          </w:p>
        </w:tc>
        <w:tc>
          <w:tcPr>
            <w:tcW w:w="4875" w:type="dxa"/>
            <w:gridSpan w:val="3"/>
          </w:tcPr>
          <w:p w14:paraId="142BD1CC" w14:textId="2E7ED11F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Explaining how volume flow changes impact end organ perfusion;</w:t>
            </w:r>
          </w:p>
        </w:tc>
        <w:tc>
          <w:tcPr>
            <w:tcW w:w="1521" w:type="dxa"/>
          </w:tcPr>
          <w:p w14:paraId="701C3E45" w14:textId="33D48345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068DE1FE" w14:textId="7ABCC49B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65EB1740" w14:textId="77777777" w:rsidTr="004671AF">
        <w:tc>
          <w:tcPr>
            <w:tcW w:w="424" w:type="dxa"/>
          </w:tcPr>
          <w:p w14:paraId="0B3475D3" w14:textId="77777777" w:rsidR="00330080" w:rsidRDefault="00330080" w:rsidP="00330080"/>
        </w:tc>
        <w:tc>
          <w:tcPr>
            <w:tcW w:w="440" w:type="dxa"/>
          </w:tcPr>
          <w:p w14:paraId="7698C51D" w14:textId="77777777" w:rsidR="00330080" w:rsidRDefault="00330080" w:rsidP="00330080"/>
        </w:tc>
        <w:tc>
          <w:tcPr>
            <w:tcW w:w="571" w:type="dxa"/>
          </w:tcPr>
          <w:p w14:paraId="5DCEE2D8" w14:textId="0EF7142B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9.</w:t>
            </w:r>
          </w:p>
        </w:tc>
        <w:tc>
          <w:tcPr>
            <w:tcW w:w="4875" w:type="dxa"/>
            <w:gridSpan w:val="3"/>
          </w:tcPr>
          <w:p w14:paraId="64E1554E" w14:textId="7EC0FCF8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Comparing the effective resistance of arteries, arterioles, and capillaries;</w:t>
            </w:r>
          </w:p>
        </w:tc>
        <w:tc>
          <w:tcPr>
            <w:tcW w:w="1521" w:type="dxa"/>
          </w:tcPr>
          <w:p w14:paraId="33926D33" w14:textId="7DA4874E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13740B88" w14:textId="2BE7B5D8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161CF2A3" w14:textId="77777777" w:rsidTr="004671AF">
        <w:tc>
          <w:tcPr>
            <w:tcW w:w="424" w:type="dxa"/>
          </w:tcPr>
          <w:p w14:paraId="06E7F0F5" w14:textId="77777777" w:rsidR="00330080" w:rsidRDefault="00330080" w:rsidP="00330080"/>
        </w:tc>
        <w:tc>
          <w:tcPr>
            <w:tcW w:w="440" w:type="dxa"/>
          </w:tcPr>
          <w:p w14:paraId="0B13A067" w14:textId="77777777" w:rsidR="00330080" w:rsidRDefault="00330080" w:rsidP="00330080"/>
        </w:tc>
        <w:tc>
          <w:tcPr>
            <w:tcW w:w="571" w:type="dxa"/>
          </w:tcPr>
          <w:p w14:paraId="0AFD4824" w14:textId="1ED282C5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10.</w:t>
            </w:r>
          </w:p>
        </w:tc>
        <w:tc>
          <w:tcPr>
            <w:tcW w:w="4875" w:type="dxa"/>
            <w:gridSpan w:val="3"/>
          </w:tcPr>
          <w:p w14:paraId="31C553D0" w14:textId="5EA2EBF4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Explaining how capacitance impacts vein diameter;</w:t>
            </w:r>
          </w:p>
        </w:tc>
        <w:tc>
          <w:tcPr>
            <w:tcW w:w="1521" w:type="dxa"/>
          </w:tcPr>
          <w:p w14:paraId="7A2D1805" w14:textId="7337F8B5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2EFF6045" w14:textId="454D1E68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506E1ADF" w14:textId="77777777" w:rsidTr="004671AF">
        <w:tc>
          <w:tcPr>
            <w:tcW w:w="424" w:type="dxa"/>
          </w:tcPr>
          <w:p w14:paraId="6F951A33" w14:textId="77777777" w:rsidR="00330080" w:rsidRDefault="00330080" w:rsidP="00330080"/>
        </w:tc>
        <w:tc>
          <w:tcPr>
            <w:tcW w:w="440" w:type="dxa"/>
          </w:tcPr>
          <w:p w14:paraId="461AFF34" w14:textId="77777777" w:rsidR="00330080" w:rsidRDefault="00330080" w:rsidP="00330080"/>
        </w:tc>
        <w:tc>
          <w:tcPr>
            <w:tcW w:w="571" w:type="dxa"/>
          </w:tcPr>
          <w:p w14:paraId="14BD3E4B" w14:textId="37CD6161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11.</w:t>
            </w:r>
          </w:p>
        </w:tc>
        <w:tc>
          <w:tcPr>
            <w:tcW w:w="4875" w:type="dxa"/>
            <w:gridSpan w:val="3"/>
          </w:tcPr>
          <w:p w14:paraId="3B0B72E7" w14:textId="2B912764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Describing how resistance changes in the peripheral venous system;</w:t>
            </w:r>
          </w:p>
        </w:tc>
        <w:tc>
          <w:tcPr>
            <w:tcW w:w="1521" w:type="dxa"/>
          </w:tcPr>
          <w:p w14:paraId="4143CF7A" w14:textId="15813E77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617B40B4" w14:textId="1A462051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63A5DC66" w14:textId="77777777" w:rsidTr="004671AF">
        <w:tc>
          <w:tcPr>
            <w:tcW w:w="424" w:type="dxa"/>
          </w:tcPr>
          <w:p w14:paraId="2B09C2EA" w14:textId="77777777" w:rsidR="00330080" w:rsidRDefault="00330080" w:rsidP="00330080"/>
        </w:tc>
        <w:tc>
          <w:tcPr>
            <w:tcW w:w="440" w:type="dxa"/>
          </w:tcPr>
          <w:p w14:paraId="3087660C" w14:textId="77777777" w:rsidR="00330080" w:rsidRDefault="00330080" w:rsidP="00330080"/>
        </w:tc>
        <w:tc>
          <w:tcPr>
            <w:tcW w:w="571" w:type="dxa"/>
          </w:tcPr>
          <w:p w14:paraId="5562A86F" w14:textId="5D1DA313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12.</w:t>
            </w:r>
          </w:p>
        </w:tc>
        <w:tc>
          <w:tcPr>
            <w:tcW w:w="4875" w:type="dxa"/>
            <w:gridSpan w:val="3"/>
          </w:tcPr>
          <w:p w14:paraId="44E48E81" w14:textId="273F955D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Identifying how heart failure (right and left heart) affects peripheral flow patterns;</w:t>
            </w:r>
          </w:p>
        </w:tc>
        <w:tc>
          <w:tcPr>
            <w:tcW w:w="1521" w:type="dxa"/>
          </w:tcPr>
          <w:p w14:paraId="0F3BBF16" w14:textId="0F52890A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021E68C4" w14:textId="6C5FEE4A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04FEBCC3" w14:textId="77777777" w:rsidTr="004671AF">
        <w:tc>
          <w:tcPr>
            <w:tcW w:w="424" w:type="dxa"/>
          </w:tcPr>
          <w:p w14:paraId="6D0533E8" w14:textId="77777777" w:rsidR="00330080" w:rsidRDefault="00330080" w:rsidP="00330080"/>
        </w:tc>
        <w:tc>
          <w:tcPr>
            <w:tcW w:w="440" w:type="dxa"/>
          </w:tcPr>
          <w:p w14:paraId="7BA54FFA" w14:textId="77777777" w:rsidR="00330080" w:rsidRDefault="00330080" w:rsidP="00330080"/>
        </w:tc>
        <w:tc>
          <w:tcPr>
            <w:tcW w:w="571" w:type="dxa"/>
          </w:tcPr>
          <w:p w14:paraId="0FFA1E0A" w14:textId="5505EBC3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13.</w:t>
            </w:r>
          </w:p>
        </w:tc>
        <w:tc>
          <w:tcPr>
            <w:tcW w:w="4875" w:type="dxa"/>
            <w:gridSpan w:val="3"/>
          </w:tcPr>
          <w:p w14:paraId="095F0E9F" w14:textId="389FC51A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Describing how velocity change is related to the cross-sectional area of the cardiovascular system;</w:t>
            </w:r>
          </w:p>
        </w:tc>
        <w:tc>
          <w:tcPr>
            <w:tcW w:w="1521" w:type="dxa"/>
          </w:tcPr>
          <w:p w14:paraId="1EC0AAF4" w14:textId="62696161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606B072A" w14:textId="7FC9A279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7951CEA9" w14:textId="77777777" w:rsidTr="004671AF">
        <w:tc>
          <w:tcPr>
            <w:tcW w:w="424" w:type="dxa"/>
          </w:tcPr>
          <w:p w14:paraId="3B9C4AE6" w14:textId="77777777" w:rsidR="00330080" w:rsidRDefault="00330080" w:rsidP="00330080"/>
        </w:tc>
        <w:tc>
          <w:tcPr>
            <w:tcW w:w="440" w:type="dxa"/>
          </w:tcPr>
          <w:p w14:paraId="75F22D06" w14:textId="77777777" w:rsidR="00330080" w:rsidRDefault="00330080" w:rsidP="00330080"/>
        </w:tc>
        <w:tc>
          <w:tcPr>
            <w:tcW w:w="571" w:type="dxa"/>
          </w:tcPr>
          <w:p w14:paraId="66B6265B" w14:textId="5F328C34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14.</w:t>
            </w:r>
          </w:p>
        </w:tc>
        <w:tc>
          <w:tcPr>
            <w:tcW w:w="4875" w:type="dxa"/>
            <w:gridSpan w:val="3"/>
          </w:tcPr>
          <w:p w14:paraId="74EA4F8A" w14:textId="2AEB5822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Identifying the causes of arteriolar regulation;</w:t>
            </w:r>
          </w:p>
        </w:tc>
        <w:tc>
          <w:tcPr>
            <w:tcW w:w="1521" w:type="dxa"/>
          </w:tcPr>
          <w:p w14:paraId="5BFA6335" w14:textId="756AECCC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2FBCCEAF" w14:textId="220B3D3B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024FFB83" w14:textId="77777777" w:rsidTr="004671AF">
        <w:tc>
          <w:tcPr>
            <w:tcW w:w="424" w:type="dxa"/>
          </w:tcPr>
          <w:p w14:paraId="52722759" w14:textId="77777777" w:rsidR="00330080" w:rsidRDefault="00330080" w:rsidP="00330080"/>
        </w:tc>
        <w:tc>
          <w:tcPr>
            <w:tcW w:w="440" w:type="dxa"/>
          </w:tcPr>
          <w:p w14:paraId="005C6836" w14:textId="77777777" w:rsidR="00330080" w:rsidRDefault="00330080" w:rsidP="00330080"/>
        </w:tc>
        <w:tc>
          <w:tcPr>
            <w:tcW w:w="571" w:type="dxa"/>
          </w:tcPr>
          <w:p w14:paraId="7416A227" w14:textId="0DC6E5FF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15.</w:t>
            </w:r>
          </w:p>
        </w:tc>
        <w:tc>
          <w:tcPr>
            <w:tcW w:w="4875" w:type="dxa"/>
            <w:gridSpan w:val="3"/>
          </w:tcPr>
          <w:p w14:paraId="23579766" w14:textId="783ACA67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Describing the impact of arteriolar regulation on hemodynamic waveforms;</w:t>
            </w:r>
          </w:p>
        </w:tc>
        <w:tc>
          <w:tcPr>
            <w:tcW w:w="1521" w:type="dxa"/>
          </w:tcPr>
          <w:p w14:paraId="7257F533" w14:textId="570C9ACC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33669ADE" w14:textId="199B65BE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19FE1880" w14:textId="77777777" w:rsidTr="004671AF">
        <w:tc>
          <w:tcPr>
            <w:tcW w:w="424" w:type="dxa"/>
          </w:tcPr>
          <w:p w14:paraId="6D9E8E96" w14:textId="77777777" w:rsidR="00330080" w:rsidRDefault="00330080" w:rsidP="00330080"/>
        </w:tc>
        <w:tc>
          <w:tcPr>
            <w:tcW w:w="440" w:type="dxa"/>
          </w:tcPr>
          <w:p w14:paraId="76D104EE" w14:textId="77777777" w:rsidR="00330080" w:rsidRDefault="00330080" w:rsidP="00330080"/>
        </w:tc>
        <w:tc>
          <w:tcPr>
            <w:tcW w:w="571" w:type="dxa"/>
          </w:tcPr>
          <w:p w14:paraId="4BB702CA" w14:textId="285ED89F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16.</w:t>
            </w:r>
          </w:p>
        </w:tc>
        <w:tc>
          <w:tcPr>
            <w:tcW w:w="4875" w:type="dxa"/>
            <w:gridSpan w:val="3"/>
          </w:tcPr>
          <w:p w14:paraId="46F2E19D" w14:textId="2FF6D064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Describing the hemodynamic peripheral waveform associated with venous hypertension;</w:t>
            </w:r>
          </w:p>
        </w:tc>
        <w:tc>
          <w:tcPr>
            <w:tcW w:w="1521" w:type="dxa"/>
          </w:tcPr>
          <w:p w14:paraId="6EC622E4" w14:textId="112BFB22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42358362" w14:textId="5F4E053E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24CE1BD4" w14:textId="77777777" w:rsidTr="004671AF">
        <w:tc>
          <w:tcPr>
            <w:tcW w:w="424" w:type="dxa"/>
          </w:tcPr>
          <w:p w14:paraId="43FEAE6E" w14:textId="77777777" w:rsidR="00330080" w:rsidRDefault="00330080" w:rsidP="00330080"/>
        </w:tc>
        <w:tc>
          <w:tcPr>
            <w:tcW w:w="440" w:type="dxa"/>
          </w:tcPr>
          <w:p w14:paraId="1C769A30" w14:textId="77777777" w:rsidR="00330080" w:rsidRDefault="00330080" w:rsidP="00330080"/>
        </w:tc>
        <w:tc>
          <w:tcPr>
            <w:tcW w:w="571" w:type="dxa"/>
          </w:tcPr>
          <w:p w14:paraId="0D05F051" w14:textId="428B4E29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17.</w:t>
            </w:r>
          </w:p>
        </w:tc>
        <w:tc>
          <w:tcPr>
            <w:tcW w:w="4875" w:type="dxa"/>
            <w:gridSpan w:val="3"/>
          </w:tcPr>
          <w:p w14:paraId="37E114D7" w14:textId="5431AD85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Explaining how venous hypertension is related to peripheral edema;</w:t>
            </w:r>
          </w:p>
        </w:tc>
        <w:tc>
          <w:tcPr>
            <w:tcW w:w="1521" w:type="dxa"/>
          </w:tcPr>
          <w:p w14:paraId="50E94589" w14:textId="7C5F2F43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201D72E9" w14:textId="6AA51C6A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16F30FBB" w14:textId="77777777" w:rsidTr="004671AF">
        <w:tc>
          <w:tcPr>
            <w:tcW w:w="424" w:type="dxa"/>
          </w:tcPr>
          <w:p w14:paraId="120E5CED" w14:textId="77777777" w:rsidR="00330080" w:rsidRDefault="00330080" w:rsidP="00330080"/>
        </w:tc>
        <w:tc>
          <w:tcPr>
            <w:tcW w:w="440" w:type="dxa"/>
          </w:tcPr>
          <w:p w14:paraId="4C0F9975" w14:textId="77777777" w:rsidR="00330080" w:rsidRDefault="00330080" w:rsidP="00330080"/>
        </w:tc>
        <w:tc>
          <w:tcPr>
            <w:tcW w:w="571" w:type="dxa"/>
          </w:tcPr>
          <w:p w14:paraId="0D7F0189" w14:textId="69734829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18.</w:t>
            </w:r>
          </w:p>
        </w:tc>
        <w:tc>
          <w:tcPr>
            <w:tcW w:w="4875" w:type="dxa"/>
            <w:gridSpan w:val="3"/>
          </w:tcPr>
          <w:p w14:paraId="5C6AAB0D" w14:textId="042BFF2D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Explaining how venous resistance and transmural pressure are related;</w:t>
            </w:r>
          </w:p>
        </w:tc>
        <w:tc>
          <w:tcPr>
            <w:tcW w:w="1521" w:type="dxa"/>
          </w:tcPr>
          <w:p w14:paraId="0330FA1A" w14:textId="7B667717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08F76BE6" w14:textId="24F39881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69960CD0" w14:textId="77777777" w:rsidTr="004671AF">
        <w:tc>
          <w:tcPr>
            <w:tcW w:w="424" w:type="dxa"/>
          </w:tcPr>
          <w:p w14:paraId="05AF33BF" w14:textId="77777777" w:rsidR="00330080" w:rsidRDefault="00330080" w:rsidP="00330080"/>
        </w:tc>
        <w:tc>
          <w:tcPr>
            <w:tcW w:w="440" w:type="dxa"/>
          </w:tcPr>
          <w:p w14:paraId="2D60E12B" w14:textId="77777777" w:rsidR="00330080" w:rsidRDefault="00330080" w:rsidP="00330080"/>
        </w:tc>
        <w:tc>
          <w:tcPr>
            <w:tcW w:w="571" w:type="dxa"/>
          </w:tcPr>
          <w:p w14:paraId="78AB0858" w14:textId="70C2B351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19.</w:t>
            </w:r>
          </w:p>
        </w:tc>
        <w:tc>
          <w:tcPr>
            <w:tcW w:w="4875" w:type="dxa"/>
            <w:gridSpan w:val="3"/>
          </w:tcPr>
          <w:p w14:paraId="546C18BB" w14:textId="7DBB5AEE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Predicting how hydrostatic pressure affects arterial circulation;</w:t>
            </w:r>
          </w:p>
        </w:tc>
        <w:tc>
          <w:tcPr>
            <w:tcW w:w="1521" w:type="dxa"/>
          </w:tcPr>
          <w:p w14:paraId="51FDB0CC" w14:textId="619FC45D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0C746D69" w14:textId="493D0F75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01DB86E3" w14:textId="77777777" w:rsidTr="004671AF">
        <w:tc>
          <w:tcPr>
            <w:tcW w:w="424" w:type="dxa"/>
          </w:tcPr>
          <w:p w14:paraId="3C768631" w14:textId="77777777" w:rsidR="00330080" w:rsidRDefault="00330080" w:rsidP="00330080"/>
        </w:tc>
        <w:tc>
          <w:tcPr>
            <w:tcW w:w="440" w:type="dxa"/>
          </w:tcPr>
          <w:p w14:paraId="2A06DE98" w14:textId="77777777" w:rsidR="00330080" w:rsidRDefault="00330080" w:rsidP="00330080"/>
        </w:tc>
        <w:tc>
          <w:tcPr>
            <w:tcW w:w="571" w:type="dxa"/>
          </w:tcPr>
          <w:p w14:paraId="64962A0F" w14:textId="018E05B9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20.</w:t>
            </w:r>
          </w:p>
        </w:tc>
        <w:tc>
          <w:tcPr>
            <w:tcW w:w="4875" w:type="dxa"/>
            <w:gridSpan w:val="3"/>
          </w:tcPr>
          <w:p w14:paraId="6FD86E2B" w14:textId="1B9633D8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Explain the effect that an energy gradient has on blood velocity;</w:t>
            </w:r>
          </w:p>
        </w:tc>
        <w:tc>
          <w:tcPr>
            <w:tcW w:w="1521" w:type="dxa"/>
          </w:tcPr>
          <w:p w14:paraId="5D0756F7" w14:textId="46E675DD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7DA01892" w14:textId="124471A2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654929EC" w14:textId="77777777" w:rsidTr="004671AF">
        <w:tc>
          <w:tcPr>
            <w:tcW w:w="424" w:type="dxa"/>
          </w:tcPr>
          <w:p w14:paraId="5DD27107" w14:textId="77777777" w:rsidR="00330080" w:rsidRDefault="00330080" w:rsidP="00330080"/>
        </w:tc>
        <w:tc>
          <w:tcPr>
            <w:tcW w:w="440" w:type="dxa"/>
          </w:tcPr>
          <w:p w14:paraId="6D470D15" w14:textId="77777777" w:rsidR="00330080" w:rsidRDefault="00330080" w:rsidP="00330080"/>
        </w:tc>
        <w:tc>
          <w:tcPr>
            <w:tcW w:w="571" w:type="dxa"/>
          </w:tcPr>
          <w:p w14:paraId="59CDD2EB" w14:textId="1EF51DCE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21.</w:t>
            </w:r>
          </w:p>
        </w:tc>
        <w:tc>
          <w:tcPr>
            <w:tcW w:w="4875" w:type="dxa"/>
            <w:gridSpan w:val="3"/>
          </w:tcPr>
          <w:p w14:paraId="4821579D" w14:textId="41CA44F2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Predicting the effects of cardiac output on an energy gradient;</w:t>
            </w:r>
          </w:p>
        </w:tc>
        <w:tc>
          <w:tcPr>
            <w:tcW w:w="1521" w:type="dxa"/>
          </w:tcPr>
          <w:p w14:paraId="422AFE7F" w14:textId="3B8174FC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06722D86" w14:textId="7071CCEC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045545B2" w14:textId="77777777" w:rsidTr="004671AF">
        <w:tc>
          <w:tcPr>
            <w:tcW w:w="424" w:type="dxa"/>
          </w:tcPr>
          <w:p w14:paraId="42DA1E12" w14:textId="77777777" w:rsidR="00330080" w:rsidRDefault="00330080" w:rsidP="00330080"/>
        </w:tc>
        <w:tc>
          <w:tcPr>
            <w:tcW w:w="440" w:type="dxa"/>
          </w:tcPr>
          <w:p w14:paraId="44C0827D" w14:textId="77777777" w:rsidR="00330080" w:rsidRDefault="00330080" w:rsidP="00330080"/>
        </w:tc>
        <w:tc>
          <w:tcPr>
            <w:tcW w:w="571" w:type="dxa"/>
          </w:tcPr>
          <w:p w14:paraId="285AC91B" w14:textId="4B268BAE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22.</w:t>
            </w:r>
          </w:p>
        </w:tc>
        <w:tc>
          <w:tcPr>
            <w:tcW w:w="4875" w:type="dxa"/>
            <w:gridSpan w:val="3"/>
          </w:tcPr>
          <w:p w14:paraId="3DE1E687" w14:textId="5F3FAF49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Explaining the effects of viscosity, friction, and inertia on blood flow;</w:t>
            </w:r>
          </w:p>
        </w:tc>
        <w:tc>
          <w:tcPr>
            <w:tcW w:w="1521" w:type="dxa"/>
          </w:tcPr>
          <w:p w14:paraId="1E559B18" w14:textId="227EF153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552B9739" w14:textId="7AFCD291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408FFB96" w14:textId="77777777" w:rsidTr="004671AF">
        <w:tc>
          <w:tcPr>
            <w:tcW w:w="424" w:type="dxa"/>
          </w:tcPr>
          <w:p w14:paraId="565F64ED" w14:textId="77777777" w:rsidR="00330080" w:rsidRDefault="00330080" w:rsidP="00330080"/>
        </w:tc>
        <w:tc>
          <w:tcPr>
            <w:tcW w:w="440" w:type="dxa"/>
          </w:tcPr>
          <w:p w14:paraId="24AFB8D5" w14:textId="77777777" w:rsidR="00330080" w:rsidRDefault="00330080" w:rsidP="00330080"/>
        </w:tc>
        <w:tc>
          <w:tcPr>
            <w:tcW w:w="571" w:type="dxa"/>
          </w:tcPr>
          <w:p w14:paraId="045289F7" w14:textId="161A363B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23.</w:t>
            </w:r>
          </w:p>
        </w:tc>
        <w:tc>
          <w:tcPr>
            <w:tcW w:w="4875" w:type="dxa"/>
            <w:gridSpan w:val="3"/>
          </w:tcPr>
          <w:p w14:paraId="6D838040" w14:textId="31BE8F97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Explaining how autoregulatory versus sympathetic changes affect blood flow;</w:t>
            </w:r>
          </w:p>
        </w:tc>
        <w:tc>
          <w:tcPr>
            <w:tcW w:w="1521" w:type="dxa"/>
          </w:tcPr>
          <w:p w14:paraId="68DC07F1" w14:textId="59B06AE0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5C298995" w14:textId="6000F54E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6F570C26" w14:textId="77777777" w:rsidTr="004671AF">
        <w:tc>
          <w:tcPr>
            <w:tcW w:w="424" w:type="dxa"/>
          </w:tcPr>
          <w:p w14:paraId="6EB376E4" w14:textId="77777777" w:rsidR="00330080" w:rsidRDefault="00330080" w:rsidP="00330080"/>
        </w:tc>
        <w:tc>
          <w:tcPr>
            <w:tcW w:w="440" w:type="dxa"/>
          </w:tcPr>
          <w:p w14:paraId="75E4FB04" w14:textId="77777777" w:rsidR="00330080" w:rsidRDefault="00330080" w:rsidP="00330080"/>
        </w:tc>
        <w:tc>
          <w:tcPr>
            <w:tcW w:w="571" w:type="dxa"/>
          </w:tcPr>
          <w:p w14:paraId="6C7EC1C2" w14:textId="4F61E070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24.</w:t>
            </w:r>
          </w:p>
        </w:tc>
        <w:tc>
          <w:tcPr>
            <w:tcW w:w="4875" w:type="dxa"/>
            <w:gridSpan w:val="3"/>
          </w:tcPr>
          <w:p w14:paraId="55DC32AD" w14:textId="02956ED7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Applying Poiseulle’s law to preduct flow changes with variations to vessel length and/or vessel radius;</w:t>
            </w:r>
          </w:p>
        </w:tc>
        <w:tc>
          <w:tcPr>
            <w:tcW w:w="1521" w:type="dxa"/>
          </w:tcPr>
          <w:p w14:paraId="7B90F2C8" w14:textId="29F22EE5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02BEDDFE" w14:textId="4AFDD32B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42324845" w14:textId="77777777" w:rsidTr="004671AF">
        <w:tc>
          <w:tcPr>
            <w:tcW w:w="424" w:type="dxa"/>
          </w:tcPr>
          <w:p w14:paraId="7979F475" w14:textId="77777777" w:rsidR="00330080" w:rsidRDefault="00330080" w:rsidP="00330080"/>
        </w:tc>
        <w:tc>
          <w:tcPr>
            <w:tcW w:w="440" w:type="dxa"/>
          </w:tcPr>
          <w:p w14:paraId="56A41793" w14:textId="77777777" w:rsidR="00330080" w:rsidRDefault="00330080" w:rsidP="00330080"/>
        </w:tc>
        <w:tc>
          <w:tcPr>
            <w:tcW w:w="571" w:type="dxa"/>
          </w:tcPr>
          <w:p w14:paraId="702951F8" w14:textId="1C53AD06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25.</w:t>
            </w:r>
          </w:p>
        </w:tc>
        <w:tc>
          <w:tcPr>
            <w:tcW w:w="4875" w:type="dxa"/>
            <w:gridSpan w:val="3"/>
          </w:tcPr>
          <w:p w14:paraId="7C3A82B0" w14:textId="6EFB4C3D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Explaining the relevance to the Reynold’s number when examining blood flow patterns;</w:t>
            </w:r>
          </w:p>
        </w:tc>
        <w:tc>
          <w:tcPr>
            <w:tcW w:w="1521" w:type="dxa"/>
          </w:tcPr>
          <w:p w14:paraId="6BB493D8" w14:textId="6530E6B8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0998B3B1" w14:textId="20101DC0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5EAC730A" w14:textId="77777777" w:rsidTr="004671AF">
        <w:tc>
          <w:tcPr>
            <w:tcW w:w="424" w:type="dxa"/>
          </w:tcPr>
          <w:p w14:paraId="1E0B5709" w14:textId="77777777" w:rsidR="00330080" w:rsidRDefault="00330080" w:rsidP="00330080"/>
        </w:tc>
        <w:tc>
          <w:tcPr>
            <w:tcW w:w="440" w:type="dxa"/>
          </w:tcPr>
          <w:p w14:paraId="3416B130" w14:textId="77777777" w:rsidR="00330080" w:rsidRDefault="00330080" w:rsidP="00330080"/>
        </w:tc>
        <w:tc>
          <w:tcPr>
            <w:tcW w:w="571" w:type="dxa"/>
          </w:tcPr>
          <w:p w14:paraId="65984BC3" w14:textId="40A0CA67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26.</w:t>
            </w:r>
          </w:p>
        </w:tc>
        <w:tc>
          <w:tcPr>
            <w:tcW w:w="4875" w:type="dxa"/>
            <w:gridSpan w:val="3"/>
          </w:tcPr>
          <w:p w14:paraId="1E9F6311" w14:textId="44DC0DE6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Describing the hemodynamic waveforms associated with pulsatile and phasic blood flow;</w:t>
            </w:r>
          </w:p>
        </w:tc>
        <w:tc>
          <w:tcPr>
            <w:tcW w:w="1521" w:type="dxa"/>
          </w:tcPr>
          <w:p w14:paraId="63A833E1" w14:textId="7523DD3A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46DB1B20" w14:textId="7BEAFBC5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0E5C9EA2" w14:textId="77777777" w:rsidTr="004671AF">
        <w:tc>
          <w:tcPr>
            <w:tcW w:w="424" w:type="dxa"/>
          </w:tcPr>
          <w:p w14:paraId="18C62D5D" w14:textId="77777777" w:rsidR="00330080" w:rsidRDefault="00330080" w:rsidP="00330080"/>
        </w:tc>
        <w:tc>
          <w:tcPr>
            <w:tcW w:w="440" w:type="dxa"/>
          </w:tcPr>
          <w:p w14:paraId="05C6FD64" w14:textId="77777777" w:rsidR="00330080" w:rsidRDefault="00330080" w:rsidP="00330080"/>
        </w:tc>
        <w:tc>
          <w:tcPr>
            <w:tcW w:w="571" w:type="dxa"/>
          </w:tcPr>
          <w:p w14:paraId="3DF38612" w14:textId="63EC36D8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27.</w:t>
            </w:r>
          </w:p>
        </w:tc>
        <w:tc>
          <w:tcPr>
            <w:tcW w:w="4875" w:type="dxa"/>
            <w:gridSpan w:val="3"/>
          </w:tcPr>
          <w:p w14:paraId="426B48D7" w14:textId="56523F6D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Describing the effect of exercise and hyperemia on blood flow;</w:t>
            </w:r>
          </w:p>
        </w:tc>
        <w:tc>
          <w:tcPr>
            <w:tcW w:w="1521" w:type="dxa"/>
          </w:tcPr>
          <w:p w14:paraId="28D633F4" w14:textId="3AE73DB9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3C93D4EF" w14:textId="5437BFB7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77EF0A36" w14:textId="77777777" w:rsidTr="004671AF">
        <w:tc>
          <w:tcPr>
            <w:tcW w:w="424" w:type="dxa"/>
          </w:tcPr>
          <w:p w14:paraId="123E5D1C" w14:textId="77777777" w:rsidR="00330080" w:rsidRDefault="00330080" w:rsidP="00330080"/>
        </w:tc>
        <w:tc>
          <w:tcPr>
            <w:tcW w:w="440" w:type="dxa"/>
          </w:tcPr>
          <w:p w14:paraId="7D86ADBF" w14:textId="77777777" w:rsidR="00330080" w:rsidRDefault="00330080" w:rsidP="00330080"/>
        </w:tc>
        <w:tc>
          <w:tcPr>
            <w:tcW w:w="571" w:type="dxa"/>
          </w:tcPr>
          <w:p w14:paraId="32C46988" w14:textId="4F315399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28.</w:t>
            </w:r>
          </w:p>
        </w:tc>
        <w:tc>
          <w:tcPr>
            <w:tcW w:w="4875" w:type="dxa"/>
            <w:gridSpan w:val="3"/>
          </w:tcPr>
          <w:p w14:paraId="341144AC" w14:textId="081E5E0C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Explaining how the calf muscle pump effects venous blood flow;</w:t>
            </w:r>
          </w:p>
        </w:tc>
        <w:tc>
          <w:tcPr>
            <w:tcW w:w="1521" w:type="dxa"/>
          </w:tcPr>
          <w:p w14:paraId="15845227" w14:textId="57557E4F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10506994" w14:textId="05DB8D65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531DE266" w14:textId="77777777" w:rsidTr="004671AF">
        <w:tc>
          <w:tcPr>
            <w:tcW w:w="424" w:type="dxa"/>
          </w:tcPr>
          <w:p w14:paraId="2867A358" w14:textId="77777777" w:rsidR="00330080" w:rsidRDefault="00330080" w:rsidP="00330080"/>
        </w:tc>
        <w:tc>
          <w:tcPr>
            <w:tcW w:w="440" w:type="dxa"/>
          </w:tcPr>
          <w:p w14:paraId="2AF225D6" w14:textId="77777777" w:rsidR="00330080" w:rsidRDefault="00330080" w:rsidP="00330080"/>
        </w:tc>
        <w:tc>
          <w:tcPr>
            <w:tcW w:w="571" w:type="dxa"/>
          </w:tcPr>
          <w:p w14:paraId="26A2456E" w14:textId="13B86C82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29.</w:t>
            </w:r>
          </w:p>
        </w:tc>
        <w:tc>
          <w:tcPr>
            <w:tcW w:w="4875" w:type="dxa"/>
            <w:gridSpan w:val="3"/>
          </w:tcPr>
          <w:p w14:paraId="3A4E59C3" w14:textId="2ADA3AD5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 xml:space="preserve">Describing the function of venous valves; </w:t>
            </w:r>
            <w:proofErr w:type="gramStart"/>
            <w:r>
              <w:t>and,</w:t>
            </w:r>
            <w:proofErr w:type="gramEnd"/>
          </w:p>
        </w:tc>
        <w:tc>
          <w:tcPr>
            <w:tcW w:w="1521" w:type="dxa"/>
          </w:tcPr>
          <w:p w14:paraId="6AD66EA5" w14:textId="523AA119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3F5FA3DB" w14:textId="2E432BBA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6D4139C5" w14:textId="77777777" w:rsidTr="004671AF">
        <w:tc>
          <w:tcPr>
            <w:tcW w:w="424" w:type="dxa"/>
          </w:tcPr>
          <w:p w14:paraId="3C8334BA" w14:textId="77777777" w:rsidR="00330080" w:rsidRDefault="00330080" w:rsidP="00330080"/>
        </w:tc>
        <w:tc>
          <w:tcPr>
            <w:tcW w:w="440" w:type="dxa"/>
          </w:tcPr>
          <w:p w14:paraId="108A9CF7" w14:textId="77777777" w:rsidR="00330080" w:rsidRDefault="00330080" w:rsidP="00330080"/>
        </w:tc>
        <w:tc>
          <w:tcPr>
            <w:tcW w:w="571" w:type="dxa"/>
          </w:tcPr>
          <w:p w14:paraId="30B45798" w14:textId="104F074E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30.</w:t>
            </w:r>
          </w:p>
        </w:tc>
        <w:tc>
          <w:tcPr>
            <w:tcW w:w="4875" w:type="dxa"/>
            <w:gridSpan w:val="3"/>
          </w:tcPr>
          <w:p w14:paraId="11912DF9" w14:textId="09300F86" w:rsidR="00330080" w:rsidRDefault="00330080" w:rsidP="00330080">
            <w:pPr>
              <w:pStyle w:val="ListParagraph"/>
              <w:spacing w:after="160" w:line="240" w:lineRule="auto"/>
              <w:ind w:left="0"/>
            </w:pPr>
            <w:r>
              <w:t>Predicting the effects of nonfunctioning venous valves.</w:t>
            </w:r>
          </w:p>
        </w:tc>
        <w:tc>
          <w:tcPr>
            <w:tcW w:w="1521" w:type="dxa"/>
          </w:tcPr>
          <w:p w14:paraId="099D7570" w14:textId="1436A9C5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61" w:type="dxa"/>
            <w:gridSpan w:val="2"/>
          </w:tcPr>
          <w:p w14:paraId="78AF0434" w14:textId="101B956E" w:rsidR="00330080" w:rsidRPr="00282295" w:rsidRDefault="00330080" w:rsidP="00330080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3CA0EE3E" w14:textId="77777777" w:rsidTr="004671AF">
        <w:tc>
          <w:tcPr>
            <w:tcW w:w="424" w:type="dxa"/>
          </w:tcPr>
          <w:p w14:paraId="2E6144A3" w14:textId="77777777" w:rsidR="00330080" w:rsidRDefault="00330080" w:rsidP="00330080"/>
        </w:tc>
        <w:tc>
          <w:tcPr>
            <w:tcW w:w="440" w:type="dxa"/>
          </w:tcPr>
          <w:p w14:paraId="7E42F904" w14:textId="3862A91B" w:rsidR="00330080" w:rsidRPr="004671AF" w:rsidRDefault="00F83815" w:rsidP="00330080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  <w:r w:rsidR="00330080">
              <w:rPr>
                <w:b/>
                <w:bCs/>
              </w:rPr>
              <w:t>.</w:t>
            </w:r>
          </w:p>
        </w:tc>
        <w:tc>
          <w:tcPr>
            <w:tcW w:w="8628" w:type="dxa"/>
            <w:gridSpan w:val="7"/>
          </w:tcPr>
          <w:p w14:paraId="26180D41" w14:textId="77777777" w:rsidR="00330080" w:rsidRDefault="00F83815" w:rsidP="00330080">
            <w:pPr>
              <w:rPr>
                <w:b/>
              </w:rPr>
            </w:pPr>
            <w:r>
              <w:rPr>
                <w:b/>
              </w:rPr>
              <w:t>Vascular Pathophysiology</w:t>
            </w:r>
          </w:p>
          <w:p w14:paraId="75FB16A7" w14:textId="26C8AB63" w:rsidR="00F83815" w:rsidRDefault="00F83815" w:rsidP="00330080">
            <w:r w:rsidRPr="001B3FD3">
              <w:lastRenderedPageBreak/>
              <w:t>Entry-level competence is evidenced by a graduate’s knowledge and skill in the following areas:</w:t>
            </w:r>
          </w:p>
        </w:tc>
      </w:tr>
      <w:tr w:rsidR="00330080" w14:paraId="4A912514" w14:textId="77777777" w:rsidTr="004671AF">
        <w:tc>
          <w:tcPr>
            <w:tcW w:w="424" w:type="dxa"/>
          </w:tcPr>
          <w:p w14:paraId="04E097D2" w14:textId="77777777" w:rsidR="00330080" w:rsidRDefault="00330080" w:rsidP="00330080"/>
        </w:tc>
        <w:tc>
          <w:tcPr>
            <w:tcW w:w="440" w:type="dxa"/>
          </w:tcPr>
          <w:p w14:paraId="372CF7DB" w14:textId="3BCB62AE" w:rsidR="00330080" w:rsidRDefault="00330080" w:rsidP="00330080"/>
        </w:tc>
        <w:tc>
          <w:tcPr>
            <w:tcW w:w="571" w:type="dxa"/>
          </w:tcPr>
          <w:p w14:paraId="2437BF5A" w14:textId="053CF56A" w:rsidR="00330080" w:rsidRDefault="00330080" w:rsidP="00330080">
            <w:r>
              <w:t>1.</w:t>
            </w:r>
          </w:p>
        </w:tc>
        <w:tc>
          <w:tcPr>
            <w:tcW w:w="4875" w:type="dxa"/>
            <w:gridSpan w:val="3"/>
          </w:tcPr>
          <w:p w14:paraId="532D589C" w14:textId="666B5881" w:rsidR="00330080" w:rsidRDefault="00F83815" w:rsidP="00330080">
            <w:r>
              <w:t>Comparing and contrasting aneurysms and pseudoaneurysms;</w:t>
            </w:r>
          </w:p>
        </w:tc>
        <w:tc>
          <w:tcPr>
            <w:tcW w:w="1590" w:type="dxa"/>
            <w:gridSpan w:val="2"/>
          </w:tcPr>
          <w:p w14:paraId="493CFC44" w14:textId="46F6A31A" w:rsidR="00330080" w:rsidRDefault="00330080" w:rsidP="00330080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DAD4087" w14:textId="7EDBE5DF" w:rsidR="00330080" w:rsidRDefault="00330080" w:rsidP="00330080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0080" w14:paraId="208ED893" w14:textId="77777777" w:rsidTr="004671AF">
        <w:tc>
          <w:tcPr>
            <w:tcW w:w="424" w:type="dxa"/>
          </w:tcPr>
          <w:p w14:paraId="353A6151" w14:textId="77777777" w:rsidR="00330080" w:rsidRDefault="00330080" w:rsidP="00330080"/>
        </w:tc>
        <w:tc>
          <w:tcPr>
            <w:tcW w:w="440" w:type="dxa"/>
          </w:tcPr>
          <w:p w14:paraId="1BB44296" w14:textId="77777777" w:rsidR="00330080" w:rsidRDefault="00330080" w:rsidP="00330080"/>
        </w:tc>
        <w:tc>
          <w:tcPr>
            <w:tcW w:w="571" w:type="dxa"/>
          </w:tcPr>
          <w:p w14:paraId="6D6B2604" w14:textId="774850F1" w:rsidR="00330080" w:rsidRDefault="00330080" w:rsidP="00330080">
            <w:r>
              <w:t>2.</w:t>
            </w:r>
          </w:p>
        </w:tc>
        <w:tc>
          <w:tcPr>
            <w:tcW w:w="4875" w:type="dxa"/>
            <w:gridSpan w:val="3"/>
          </w:tcPr>
          <w:p w14:paraId="429E6A21" w14:textId="43D3DF6A" w:rsidR="00330080" w:rsidRDefault="00F83815" w:rsidP="00330080">
            <w:r>
              <w:t>Comparing and contrasting hematomas and pseudoaneurysms;</w:t>
            </w:r>
          </w:p>
        </w:tc>
        <w:tc>
          <w:tcPr>
            <w:tcW w:w="1590" w:type="dxa"/>
            <w:gridSpan w:val="2"/>
          </w:tcPr>
          <w:p w14:paraId="525A456F" w14:textId="5A4BA647" w:rsidR="00330080" w:rsidRDefault="00330080" w:rsidP="00330080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6C269E2B" w14:textId="2336DAEB" w:rsidR="00330080" w:rsidRDefault="00330080" w:rsidP="00330080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44FFE930" w14:textId="77777777" w:rsidTr="00594A5D">
        <w:tc>
          <w:tcPr>
            <w:tcW w:w="424" w:type="dxa"/>
          </w:tcPr>
          <w:p w14:paraId="3873801A" w14:textId="77777777" w:rsidR="00F83815" w:rsidRDefault="00F83815" w:rsidP="00330080"/>
        </w:tc>
        <w:tc>
          <w:tcPr>
            <w:tcW w:w="440" w:type="dxa"/>
          </w:tcPr>
          <w:p w14:paraId="42062F06" w14:textId="77777777" w:rsidR="00F83815" w:rsidRDefault="00F83815" w:rsidP="00330080"/>
        </w:tc>
        <w:tc>
          <w:tcPr>
            <w:tcW w:w="571" w:type="dxa"/>
          </w:tcPr>
          <w:p w14:paraId="0246E142" w14:textId="02BE4480" w:rsidR="00F83815" w:rsidRDefault="00F83815" w:rsidP="00330080">
            <w:r>
              <w:t>3.</w:t>
            </w:r>
          </w:p>
        </w:tc>
        <w:tc>
          <w:tcPr>
            <w:tcW w:w="8057" w:type="dxa"/>
            <w:gridSpan w:val="6"/>
          </w:tcPr>
          <w:p w14:paraId="522DE03A" w14:textId="44C35BC9" w:rsidR="00F83815" w:rsidRDefault="00F83815" w:rsidP="00F83815">
            <w:r>
              <w:t xml:space="preserve">Describing blood flow patterns, symptoms, physical </w:t>
            </w:r>
            <w:proofErr w:type="gramStart"/>
            <w:r>
              <w:t>signs</w:t>
            </w:r>
            <w:proofErr w:type="gramEnd"/>
            <w:r>
              <w:t xml:space="preserve"> and diagnostic findings associated with the following pathologies:</w:t>
            </w:r>
          </w:p>
        </w:tc>
      </w:tr>
      <w:tr w:rsidR="00F83815" w14:paraId="0386B02A" w14:textId="77777777" w:rsidTr="00F83815">
        <w:tc>
          <w:tcPr>
            <w:tcW w:w="424" w:type="dxa"/>
          </w:tcPr>
          <w:p w14:paraId="28A1A14B" w14:textId="77777777" w:rsidR="00F83815" w:rsidRDefault="00F83815" w:rsidP="00330080"/>
        </w:tc>
        <w:tc>
          <w:tcPr>
            <w:tcW w:w="440" w:type="dxa"/>
          </w:tcPr>
          <w:p w14:paraId="5BB57F54" w14:textId="77777777" w:rsidR="00F83815" w:rsidRDefault="00F83815" w:rsidP="00330080"/>
        </w:tc>
        <w:tc>
          <w:tcPr>
            <w:tcW w:w="571" w:type="dxa"/>
          </w:tcPr>
          <w:p w14:paraId="5CE2A57C" w14:textId="468885BF" w:rsidR="00F83815" w:rsidRDefault="00F83815" w:rsidP="00330080"/>
        </w:tc>
        <w:tc>
          <w:tcPr>
            <w:tcW w:w="540" w:type="dxa"/>
            <w:gridSpan w:val="2"/>
          </w:tcPr>
          <w:p w14:paraId="7124CFAE" w14:textId="0519A04B" w:rsidR="00F83815" w:rsidRDefault="00F83815" w:rsidP="00330080">
            <w:r>
              <w:t>a.</w:t>
            </w:r>
          </w:p>
        </w:tc>
        <w:tc>
          <w:tcPr>
            <w:tcW w:w="4335" w:type="dxa"/>
          </w:tcPr>
          <w:p w14:paraId="7DF37C6E" w14:textId="7B45DE3A" w:rsidR="00F83815" w:rsidRDefault="00F83815" w:rsidP="00330080">
            <w:r>
              <w:t>arterial emboli;</w:t>
            </w:r>
          </w:p>
        </w:tc>
        <w:tc>
          <w:tcPr>
            <w:tcW w:w="1590" w:type="dxa"/>
            <w:gridSpan w:val="2"/>
          </w:tcPr>
          <w:p w14:paraId="00F987DE" w14:textId="649DCC01" w:rsidR="00F83815" w:rsidRDefault="00F83815" w:rsidP="00330080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7FDE0585" w14:textId="14A8341B" w:rsidR="00F83815" w:rsidRDefault="00F83815" w:rsidP="00330080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77F894D5" w14:textId="77777777" w:rsidTr="00F83815">
        <w:tc>
          <w:tcPr>
            <w:tcW w:w="424" w:type="dxa"/>
          </w:tcPr>
          <w:p w14:paraId="0DC30EA9" w14:textId="77777777" w:rsidR="00F83815" w:rsidRDefault="00F83815" w:rsidP="00F83815"/>
        </w:tc>
        <w:tc>
          <w:tcPr>
            <w:tcW w:w="440" w:type="dxa"/>
          </w:tcPr>
          <w:p w14:paraId="0F16221E" w14:textId="77777777" w:rsidR="00F83815" w:rsidRDefault="00F83815" w:rsidP="00F83815"/>
        </w:tc>
        <w:tc>
          <w:tcPr>
            <w:tcW w:w="571" w:type="dxa"/>
          </w:tcPr>
          <w:p w14:paraId="5F279FA1" w14:textId="77777777" w:rsidR="00F83815" w:rsidRDefault="00F83815" w:rsidP="00F83815"/>
        </w:tc>
        <w:tc>
          <w:tcPr>
            <w:tcW w:w="540" w:type="dxa"/>
            <w:gridSpan w:val="2"/>
          </w:tcPr>
          <w:p w14:paraId="0E23CF50" w14:textId="6FAAFC8E" w:rsidR="00F83815" w:rsidRDefault="00F83815" w:rsidP="00F83815">
            <w:r>
              <w:t>b.</w:t>
            </w:r>
          </w:p>
        </w:tc>
        <w:tc>
          <w:tcPr>
            <w:tcW w:w="4335" w:type="dxa"/>
          </w:tcPr>
          <w:p w14:paraId="0ED4F227" w14:textId="0C028DE1" w:rsidR="00F83815" w:rsidRDefault="00F83815" w:rsidP="00F83815">
            <w:r>
              <w:t>arteriovenous fistulae and shunts;</w:t>
            </w:r>
          </w:p>
        </w:tc>
        <w:tc>
          <w:tcPr>
            <w:tcW w:w="1590" w:type="dxa"/>
            <w:gridSpan w:val="2"/>
          </w:tcPr>
          <w:p w14:paraId="1A5A7D97" w14:textId="228F42B8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C90BEE8" w14:textId="6CFF47A9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610AAAD2" w14:textId="77777777" w:rsidTr="00F83815">
        <w:tc>
          <w:tcPr>
            <w:tcW w:w="424" w:type="dxa"/>
          </w:tcPr>
          <w:p w14:paraId="07CD857A" w14:textId="77777777" w:rsidR="00F83815" w:rsidRDefault="00F83815" w:rsidP="00F83815"/>
        </w:tc>
        <w:tc>
          <w:tcPr>
            <w:tcW w:w="440" w:type="dxa"/>
          </w:tcPr>
          <w:p w14:paraId="728648AC" w14:textId="77777777" w:rsidR="00F83815" w:rsidRDefault="00F83815" w:rsidP="00F83815"/>
        </w:tc>
        <w:tc>
          <w:tcPr>
            <w:tcW w:w="571" w:type="dxa"/>
          </w:tcPr>
          <w:p w14:paraId="249EE6E5" w14:textId="77777777" w:rsidR="00F83815" w:rsidRDefault="00F83815" w:rsidP="00F83815"/>
        </w:tc>
        <w:tc>
          <w:tcPr>
            <w:tcW w:w="540" w:type="dxa"/>
            <w:gridSpan w:val="2"/>
          </w:tcPr>
          <w:p w14:paraId="7F0CB521" w14:textId="5AD5D66D" w:rsidR="00F83815" w:rsidRDefault="00F83815" w:rsidP="00F83815">
            <w:r>
              <w:t>c.</w:t>
            </w:r>
          </w:p>
        </w:tc>
        <w:tc>
          <w:tcPr>
            <w:tcW w:w="4335" w:type="dxa"/>
          </w:tcPr>
          <w:p w14:paraId="258DC04E" w14:textId="62A87B3F" w:rsidR="00F83815" w:rsidRDefault="00F83815" w:rsidP="00F83815">
            <w:r>
              <w:t>Atherosclerosis;</w:t>
            </w:r>
          </w:p>
        </w:tc>
        <w:tc>
          <w:tcPr>
            <w:tcW w:w="1590" w:type="dxa"/>
            <w:gridSpan w:val="2"/>
          </w:tcPr>
          <w:p w14:paraId="4A1739FD" w14:textId="7269DC98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78188DF3" w14:textId="6240AD6D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4FAED942" w14:textId="77777777" w:rsidTr="00F83815">
        <w:tc>
          <w:tcPr>
            <w:tcW w:w="424" w:type="dxa"/>
          </w:tcPr>
          <w:p w14:paraId="71482AC1" w14:textId="77777777" w:rsidR="00F83815" w:rsidRDefault="00F83815" w:rsidP="00F83815"/>
        </w:tc>
        <w:tc>
          <w:tcPr>
            <w:tcW w:w="440" w:type="dxa"/>
          </w:tcPr>
          <w:p w14:paraId="789D209A" w14:textId="77777777" w:rsidR="00F83815" w:rsidRDefault="00F83815" w:rsidP="00F83815"/>
        </w:tc>
        <w:tc>
          <w:tcPr>
            <w:tcW w:w="571" w:type="dxa"/>
          </w:tcPr>
          <w:p w14:paraId="3EF8A2C4" w14:textId="77777777" w:rsidR="00F83815" w:rsidRDefault="00F83815" w:rsidP="00F83815"/>
        </w:tc>
        <w:tc>
          <w:tcPr>
            <w:tcW w:w="540" w:type="dxa"/>
            <w:gridSpan w:val="2"/>
          </w:tcPr>
          <w:p w14:paraId="6389058E" w14:textId="26665E69" w:rsidR="00F83815" w:rsidRDefault="00F83815" w:rsidP="00F83815">
            <w:r>
              <w:t>d.</w:t>
            </w:r>
          </w:p>
        </w:tc>
        <w:tc>
          <w:tcPr>
            <w:tcW w:w="4335" w:type="dxa"/>
          </w:tcPr>
          <w:p w14:paraId="1AA6F5F3" w14:textId="2B7C2FA9" w:rsidR="00F83815" w:rsidRDefault="00F83815" w:rsidP="00F83815">
            <w:r>
              <w:t>congenital anomalies;</w:t>
            </w:r>
          </w:p>
        </w:tc>
        <w:tc>
          <w:tcPr>
            <w:tcW w:w="1590" w:type="dxa"/>
            <w:gridSpan w:val="2"/>
          </w:tcPr>
          <w:p w14:paraId="12362B32" w14:textId="1D194ED8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4323CE51" w14:textId="6EF28457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66D5914D" w14:textId="77777777" w:rsidTr="00F83815">
        <w:tc>
          <w:tcPr>
            <w:tcW w:w="424" w:type="dxa"/>
          </w:tcPr>
          <w:p w14:paraId="4F3F349F" w14:textId="77777777" w:rsidR="00F83815" w:rsidRDefault="00F83815" w:rsidP="00F83815"/>
        </w:tc>
        <w:tc>
          <w:tcPr>
            <w:tcW w:w="440" w:type="dxa"/>
          </w:tcPr>
          <w:p w14:paraId="46D28A55" w14:textId="77777777" w:rsidR="00F83815" w:rsidRDefault="00F83815" w:rsidP="00F83815"/>
        </w:tc>
        <w:tc>
          <w:tcPr>
            <w:tcW w:w="571" w:type="dxa"/>
          </w:tcPr>
          <w:p w14:paraId="1611BF2A" w14:textId="77777777" w:rsidR="00F83815" w:rsidRDefault="00F83815" w:rsidP="00F83815"/>
        </w:tc>
        <w:tc>
          <w:tcPr>
            <w:tcW w:w="540" w:type="dxa"/>
            <w:gridSpan w:val="2"/>
          </w:tcPr>
          <w:p w14:paraId="41DF7165" w14:textId="0C171FA4" w:rsidR="00F83815" w:rsidRDefault="00F83815" w:rsidP="00F83815">
            <w:r>
              <w:t>e.</w:t>
            </w:r>
          </w:p>
        </w:tc>
        <w:tc>
          <w:tcPr>
            <w:tcW w:w="4335" w:type="dxa"/>
          </w:tcPr>
          <w:p w14:paraId="340DFFF1" w14:textId="1E2ED720" w:rsidR="00F83815" w:rsidRDefault="00F83815" w:rsidP="00F83815">
            <w:r>
              <w:t>fibromuscular dysplasia;</w:t>
            </w:r>
          </w:p>
        </w:tc>
        <w:tc>
          <w:tcPr>
            <w:tcW w:w="1590" w:type="dxa"/>
            <w:gridSpan w:val="2"/>
          </w:tcPr>
          <w:p w14:paraId="182088A2" w14:textId="634945C9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3267EA7" w14:textId="0D0720CA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7FAC8D49" w14:textId="77777777" w:rsidTr="00F83815">
        <w:tc>
          <w:tcPr>
            <w:tcW w:w="424" w:type="dxa"/>
          </w:tcPr>
          <w:p w14:paraId="2A341F80" w14:textId="77777777" w:rsidR="00F83815" w:rsidRDefault="00F83815" w:rsidP="00F83815"/>
        </w:tc>
        <w:tc>
          <w:tcPr>
            <w:tcW w:w="440" w:type="dxa"/>
          </w:tcPr>
          <w:p w14:paraId="2CA933E3" w14:textId="77777777" w:rsidR="00F83815" w:rsidRDefault="00F83815" w:rsidP="00F83815"/>
        </w:tc>
        <w:tc>
          <w:tcPr>
            <w:tcW w:w="571" w:type="dxa"/>
          </w:tcPr>
          <w:p w14:paraId="723862C1" w14:textId="77777777" w:rsidR="00F83815" w:rsidRDefault="00F83815" w:rsidP="00F83815"/>
        </w:tc>
        <w:tc>
          <w:tcPr>
            <w:tcW w:w="540" w:type="dxa"/>
            <w:gridSpan w:val="2"/>
          </w:tcPr>
          <w:p w14:paraId="78317767" w14:textId="2FCF5C89" w:rsidR="00F83815" w:rsidRDefault="00F83815" w:rsidP="00F83815">
            <w:r>
              <w:t>f.</w:t>
            </w:r>
          </w:p>
        </w:tc>
        <w:tc>
          <w:tcPr>
            <w:tcW w:w="4335" w:type="dxa"/>
          </w:tcPr>
          <w:p w14:paraId="1CBE9CD6" w14:textId="493E33F3" w:rsidR="00F83815" w:rsidRDefault="00F83815" w:rsidP="00F83815">
            <w:r>
              <w:t>genetic disorders;</w:t>
            </w:r>
          </w:p>
        </w:tc>
        <w:tc>
          <w:tcPr>
            <w:tcW w:w="1590" w:type="dxa"/>
            <w:gridSpan w:val="2"/>
          </w:tcPr>
          <w:p w14:paraId="57937F4E" w14:textId="31E19F20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087AAB4" w14:textId="37A24DDE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478A401C" w14:textId="77777777" w:rsidTr="00F83815">
        <w:tc>
          <w:tcPr>
            <w:tcW w:w="424" w:type="dxa"/>
          </w:tcPr>
          <w:p w14:paraId="19B517D1" w14:textId="77777777" w:rsidR="00F83815" w:rsidRDefault="00F83815" w:rsidP="00F83815"/>
        </w:tc>
        <w:tc>
          <w:tcPr>
            <w:tcW w:w="440" w:type="dxa"/>
          </w:tcPr>
          <w:p w14:paraId="535F6EC9" w14:textId="77777777" w:rsidR="00F83815" w:rsidRDefault="00F83815" w:rsidP="00F83815"/>
        </w:tc>
        <w:tc>
          <w:tcPr>
            <w:tcW w:w="571" w:type="dxa"/>
          </w:tcPr>
          <w:p w14:paraId="0F2A0843" w14:textId="77777777" w:rsidR="00F83815" w:rsidRDefault="00F83815" w:rsidP="00F83815"/>
        </w:tc>
        <w:tc>
          <w:tcPr>
            <w:tcW w:w="540" w:type="dxa"/>
            <w:gridSpan w:val="2"/>
          </w:tcPr>
          <w:p w14:paraId="5A8BB3C0" w14:textId="2FEFA523" w:rsidR="00F83815" w:rsidRDefault="00F83815" w:rsidP="00F83815">
            <w:r>
              <w:t>g.</w:t>
            </w:r>
          </w:p>
        </w:tc>
        <w:tc>
          <w:tcPr>
            <w:tcW w:w="4335" w:type="dxa"/>
          </w:tcPr>
          <w:p w14:paraId="3C7BBC8B" w14:textId="760A1647" w:rsidR="00F83815" w:rsidRDefault="00F83815" w:rsidP="00F83815">
            <w:r>
              <w:t>Iatrogenic injury;</w:t>
            </w:r>
          </w:p>
        </w:tc>
        <w:tc>
          <w:tcPr>
            <w:tcW w:w="1590" w:type="dxa"/>
            <w:gridSpan w:val="2"/>
          </w:tcPr>
          <w:p w14:paraId="71FCFAA2" w14:textId="75814762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1280666" w14:textId="7B9C7508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299FA99A" w14:textId="77777777" w:rsidTr="00F83815">
        <w:tc>
          <w:tcPr>
            <w:tcW w:w="424" w:type="dxa"/>
          </w:tcPr>
          <w:p w14:paraId="1DCA4FD6" w14:textId="77777777" w:rsidR="00F83815" w:rsidRDefault="00F83815" w:rsidP="00F83815"/>
        </w:tc>
        <w:tc>
          <w:tcPr>
            <w:tcW w:w="440" w:type="dxa"/>
          </w:tcPr>
          <w:p w14:paraId="75657A2A" w14:textId="77777777" w:rsidR="00F83815" w:rsidRDefault="00F83815" w:rsidP="00F83815"/>
        </w:tc>
        <w:tc>
          <w:tcPr>
            <w:tcW w:w="571" w:type="dxa"/>
          </w:tcPr>
          <w:p w14:paraId="510C8AA7" w14:textId="77777777" w:rsidR="00F83815" w:rsidRDefault="00F83815" w:rsidP="00F83815"/>
        </w:tc>
        <w:tc>
          <w:tcPr>
            <w:tcW w:w="540" w:type="dxa"/>
            <w:gridSpan w:val="2"/>
          </w:tcPr>
          <w:p w14:paraId="693009FF" w14:textId="4A472961" w:rsidR="00F83815" w:rsidRDefault="00F83815" w:rsidP="00F83815">
            <w:r>
              <w:t>h.</w:t>
            </w:r>
          </w:p>
        </w:tc>
        <w:tc>
          <w:tcPr>
            <w:tcW w:w="4335" w:type="dxa"/>
          </w:tcPr>
          <w:p w14:paraId="72FC79F7" w14:textId="34495682" w:rsidR="00F83815" w:rsidRDefault="00F83815" w:rsidP="00F83815">
            <w:r>
              <w:t>Infection;</w:t>
            </w:r>
          </w:p>
        </w:tc>
        <w:tc>
          <w:tcPr>
            <w:tcW w:w="1590" w:type="dxa"/>
            <w:gridSpan w:val="2"/>
          </w:tcPr>
          <w:p w14:paraId="5ADFDC02" w14:textId="4738CCDC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9082C7D" w14:textId="6917F7A6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0FC8FEAC" w14:textId="77777777" w:rsidTr="00F83815">
        <w:tc>
          <w:tcPr>
            <w:tcW w:w="424" w:type="dxa"/>
          </w:tcPr>
          <w:p w14:paraId="0448035E" w14:textId="77777777" w:rsidR="00F83815" w:rsidRDefault="00F83815" w:rsidP="00F83815"/>
        </w:tc>
        <w:tc>
          <w:tcPr>
            <w:tcW w:w="440" w:type="dxa"/>
          </w:tcPr>
          <w:p w14:paraId="59B5E3EB" w14:textId="77777777" w:rsidR="00F83815" w:rsidRDefault="00F83815" w:rsidP="00F83815"/>
        </w:tc>
        <w:tc>
          <w:tcPr>
            <w:tcW w:w="571" w:type="dxa"/>
          </w:tcPr>
          <w:p w14:paraId="31F5A61C" w14:textId="77777777" w:rsidR="00F83815" w:rsidRDefault="00F83815" w:rsidP="00F83815"/>
        </w:tc>
        <w:tc>
          <w:tcPr>
            <w:tcW w:w="540" w:type="dxa"/>
            <w:gridSpan w:val="2"/>
          </w:tcPr>
          <w:p w14:paraId="37F23DB0" w14:textId="782669EF" w:rsidR="00F83815" w:rsidRDefault="00F83815" w:rsidP="00F83815">
            <w:r>
              <w:t>i.</w:t>
            </w:r>
          </w:p>
        </w:tc>
        <w:tc>
          <w:tcPr>
            <w:tcW w:w="4335" w:type="dxa"/>
          </w:tcPr>
          <w:p w14:paraId="633567A5" w14:textId="5946A07A" w:rsidR="00F83815" w:rsidRDefault="00F83815" w:rsidP="00F83815">
            <w:r>
              <w:t>Intimal hyperplasia;</w:t>
            </w:r>
          </w:p>
        </w:tc>
        <w:tc>
          <w:tcPr>
            <w:tcW w:w="1590" w:type="dxa"/>
            <w:gridSpan w:val="2"/>
          </w:tcPr>
          <w:p w14:paraId="12D61590" w14:textId="2D62C62F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A05E904" w14:textId="4159C4AD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103EE36C" w14:textId="77777777" w:rsidTr="00F83815">
        <w:tc>
          <w:tcPr>
            <w:tcW w:w="424" w:type="dxa"/>
          </w:tcPr>
          <w:p w14:paraId="2CDEB326" w14:textId="77777777" w:rsidR="00F83815" w:rsidRDefault="00F83815" w:rsidP="00F83815"/>
        </w:tc>
        <w:tc>
          <w:tcPr>
            <w:tcW w:w="440" w:type="dxa"/>
          </w:tcPr>
          <w:p w14:paraId="768B8827" w14:textId="77777777" w:rsidR="00F83815" w:rsidRDefault="00F83815" w:rsidP="00F83815"/>
        </w:tc>
        <w:tc>
          <w:tcPr>
            <w:tcW w:w="571" w:type="dxa"/>
          </w:tcPr>
          <w:p w14:paraId="61F327B8" w14:textId="77777777" w:rsidR="00F83815" w:rsidRDefault="00F83815" w:rsidP="00F83815"/>
        </w:tc>
        <w:tc>
          <w:tcPr>
            <w:tcW w:w="540" w:type="dxa"/>
            <w:gridSpan w:val="2"/>
          </w:tcPr>
          <w:p w14:paraId="484798E2" w14:textId="40C59B96" w:rsidR="00F83815" w:rsidRDefault="00F83815" w:rsidP="00F83815">
            <w:r>
              <w:t>j.</w:t>
            </w:r>
          </w:p>
        </w:tc>
        <w:tc>
          <w:tcPr>
            <w:tcW w:w="4335" w:type="dxa"/>
          </w:tcPr>
          <w:p w14:paraId="7DC0E42C" w14:textId="26A2E136" w:rsidR="00F83815" w:rsidRDefault="00F83815" w:rsidP="00F83815">
            <w:r>
              <w:t>Ischemia;</w:t>
            </w:r>
          </w:p>
        </w:tc>
        <w:tc>
          <w:tcPr>
            <w:tcW w:w="1590" w:type="dxa"/>
            <w:gridSpan w:val="2"/>
          </w:tcPr>
          <w:p w14:paraId="6BFE7686" w14:textId="5D8E676A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C15ED57" w14:textId="3B2223C0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166237DA" w14:textId="77777777" w:rsidTr="00F83815">
        <w:tc>
          <w:tcPr>
            <w:tcW w:w="424" w:type="dxa"/>
          </w:tcPr>
          <w:p w14:paraId="57A75E48" w14:textId="77777777" w:rsidR="00F83815" w:rsidRDefault="00F83815" w:rsidP="00F83815"/>
        </w:tc>
        <w:tc>
          <w:tcPr>
            <w:tcW w:w="440" w:type="dxa"/>
          </w:tcPr>
          <w:p w14:paraId="4AD8C4E6" w14:textId="77777777" w:rsidR="00F83815" w:rsidRDefault="00F83815" w:rsidP="00F83815"/>
        </w:tc>
        <w:tc>
          <w:tcPr>
            <w:tcW w:w="571" w:type="dxa"/>
          </w:tcPr>
          <w:p w14:paraId="79069619" w14:textId="77777777" w:rsidR="00F83815" w:rsidRDefault="00F83815" w:rsidP="00F83815"/>
        </w:tc>
        <w:tc>
          <w:tcPr>
            <w:tcW w:w="540" w:type="dxa"/>
            <w:gridSpan w:val="2"/>
          </w:tcPr>
          <w:p w14:paraId="0CB94887" w14:textId="19F3FA6E" w:rsidR="00F83815" w:rsidRDefault="00F83815" w:rsidP="00F83815">
            <w:r>
              <w:t>k.</w:t>
            </w:r>
          </w:p>
        </w:tc>
        <w:tc>
          <w:tcPr>
            <w:tcW w:w="4335" w:type="dxa"/>
          </w:tcPr>
          <w:p w14:paraId="3B2017DE" w14:textId="5BFD74F4" w:rsidR="00F83815" w:rsidRDefault="00F83815" w:rsidP="00F83815">
            <w:r>
              <w:t>Neoplasia;</w:t>
            </w:r>
          </w:p>
        </w:tc>
        <w:tc>
          <w:tcPr>
            <w:tcW w:w="1590" w:type="dxa"/>
            <w:gridSpan w:val="2"/>
          </w:tcPr>
          <w:p w14:paraId="59407BA9" w14:textId="753132E3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9D4DE56" w14:textId="7B7A2885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07B6452E" w14:textId="77777777" w:rsidTr="00F83815">
        <w:tc>
          <w:tcPr>
            <w:tcW w:w="424" w:type="dxa"/>
          </w:tcPr>
          <w:p w14:paraId="510558EC" w14:textId="77777777" w:rsidR="00F83815" w:rsidRDefault="00F83815" w:rsidP="00F83815"/>
        </w:tc>
        <w:tc>
          <w:tcPr>
            <w:tcW w:w="440" w:type="dxa"/>
          </w:tcPr>
          <w:p w14:paraId="55312E73" w14:textId="77777777" w:rsidR="00F83815" w:rsidRDefault="00F83815" w:rsidP="00F83815"/>
        </w:tc>
        <w:tc>
          <w:tcPr>
            <w:tcW w:w="571" w:type="dxa"/>
          </w:tcPr>
          <w:p w14:paraId="5ACFCE03" w14:textId="77777777" w:rsidR="00F83815" w:rsidRDefault="00F83815" w:rsidP="00F83815"/>
        </w:tc>
        <w:tc>
          <w:tcPr>
            <w:tcW w:w="540" w:type="dxa"/>
            <w:gridSpan w:val="2"/>
          </w:tcPr>
          <w:p w14:paraId="711F39EE" w14:textId="5422C5B3" w:rsidR="00F83815" w:rsidRDefault="00F83815" w:rsidP="00F83815">
            <w:r>
              <w:t>l.</w:t>
            </w:r>
          </w:p>
        </w:tc>
        <w:tc>
          <w:tcPr>
            <w:tcW w:w="4335" w:type="dxa"/>
          </w:tcPr>
          <w:p w14:paraId="55FE4E6E" w14:textId="28F7F98E" w:rsidR="00F83815" w:rsidRDefault="00F83815" w:rsidP="00F83815">
            <w:r>
              <w:t>Portal hypertension;</w:t>
            </w:r>
          </w:p>
        </w:tc>
        <w:tc>
          <w:tcPr>
            <w:tcW w:w="1590" w:type="dxa"/>
            <w:gridSpan w:val="2"/>
          </w:tcPr>
          <w:p w14:paraId="1813AC41" w14:textId="6424768E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45C3E85E" w14:textId="65E5148E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31735572" w14:textId="77777777" w:rsidTr="00F83815">
        <w:tc>
          <w:tcPr>
            <w:tcW w:w="424" w:type="dxa"/>
          </w:tcPr>
          <w:p w14:paraId="76889FD1" w14:textId="77777777" w:rsidR="00F83815" w:rsidRDefault="00F83815" w:rsidP="00F83815"/>
        </w:tc>
        <w:tc>
          <w:tcPr>
            <w:tcW w:w="440" w:type="dxa"/>
          </w:tcPr>
          <w:p w14:paraId="72681846" w14:textId="77777777" w:rsidR="00F83815" w:rsidRDefault="00F83815" w:rsidP="00F83815"/>
        </w:tc>
        <w:tc>
          <w:tcPr>
            <w:tcW w:w="571" w:type="dxa"/>
          </w:tcPr>
          <w:p w14:paraId="1E781F4E" w14:textId="77777777" w:rsidR="00F83815" w:rsidRDefault="00F83815" w:rsidP="00F83815"/>
        </w:tc>
        <w:tc>
          <w:tcPr>
            <w:tcW w:w="540" w:type="dxa"/>
            <w:gridSpan w:val="2"/>
          </w:tcPr>
          <w:p w14:paraId="0155C024" w14:textId="105C10A7" w:rsidR="00F83815" w:rsidRDefault="00F83815" w:rsidP="00F83815">
            <w:r>
              <w:t>m.</w:t>
            </w:r>
          </w:p>
        </w:tc>
        <w:tc>
          <w:tcPr>
            <w:tcW w:w="4335" w:type="dxa"/>
          </w:tcPr>
          <w:p w14:paraId="51B8DF85" w14:textId="08270767" w:rsidR="00F83815" w:rsidRDefault="00F83815" w:rsidP="00F83815">
            <w:r>
              <w:t>Systemic hypertension;</w:t>
            </w:r>
          </w:p>
        </w:tc>
        <w:tc>
          <w:tcPr>
            <w:tcW w:w="1590" w:type="dxa"/>
            <w:gridSpan w:val="2"/>
          </w:tcPr>
          <w:p w14:paraId="3C63E53B" w14:textId="67AC2C88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F5DEDA9" w14:textId="533543D5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4B52C91E" w14:textId="77777777" w:rsidTr="00F83815">
        <w:tc>
          <w:tcPr>
            <w:tcW w:w="424" w:type="dxa"/>
          </w:tcPr>
          <w:p w14:paraId="30A1C338" w14:textId="77777777" w:rsidR="00F83815" w:rsidRDefault="00F83815" w:rsidP="00F83815"/>
        </w:tc>
        <w:tc>
          <w:tcPr>
            <w:tcW w:w="440" w:type="dxa"/>
          </w:tcPr>
          <w:p w14:paraId="48CAF5CA" w14:textId="77777777" w:rsidR="00F83815" w:rsidRDefault="00F83815" w:rsidP="00F83815"/>
        </w:tc>
        <w:tc>
          <w:tcPr>
            <w:tcW w:w="571" w:type="dxa"/>
          </w:tcPr>
          <w:p w14:paraId="2D4413EF" w14:textId="77777777" w:rsidR="00F83815" w:rsidRDefault="00F83815" w:rsidP="00F83815"/>
        </w:tc>
        <w:tc>
          <w:tcPr>
            <w:tcW w:w="540" w:type="dxa"/>
            <w:gridSpan w:val="2"/>
          </w:tcPr>
          <w:p w14:paraId="27BD9197" w14:textId="53AEE5C4" w:rsidR="00F83815" w:rsidRDefault="00F83815" w:rsidP="00F83815">
            <w:r>
              <w:t>n.</w:t>
            </w:r>
          </w:p>
        </w:tc>
        <w:tc>
          <w:tcPr>
            <w:tcW w:w="4335" w:type="dxa"/>
          </w:tcPr>
          <w:p w14:paraId="2E87188F" w14:textId="78817B41" w:rsidR="00F83815" w:rsidRDefault="00F83815" w:rsidP="00F83815">
            <w:r>
              <w:t>Trauma;</w:t>
            </w:r>
          </w:p>
        </w:tc>
        <w:tc>
          <w:tcPr>
            <w:tcW w:w="1590" w:type="dxa"/>
            <w:gridSpan w:val="2"/>
          </w:tcPr>
          <w:p w14:paraId="0FC60377" w14:textId="0920469D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A7F93B8" w14:textId="3641B759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0F21C835" w14:textId="77777777" w:rsidTr="00F83815">
        <w:tc>
          <w:tcPr>
            <w:tcW w:w="424" w:type="dxa"/>
          </w:tcPr>
          <w:p w14:paraId="41FA647B" w14:textId="77777777" w:rsidR="00F83815" w:rsidRDefault="00F83815" w:rsidP="00F83815"/>
        </w:tc>
        <w:tc>
          <w:tcPr>
            <w:tcW w:w="440" w:type="dxa"/>
          </w:tcPr>
          <w:p w14:paraId="3DEDA1B1" w14:textId="77777777" w:rsidR="00F83815" w:rsidRDefault="00F83815" w:rsidP="00F83815"/>
        </w:tc>
        <w:tc>
          <w:tcPr>
            <w:tcW w:w="571" w:type="dxa"/>
          </w:tcPr>
          <w:p w14:paraId="6060E96D" w14:textId="77777777" w:rsidR="00F83815" w:rsidRDefault="00F83815" w:rsidP="00F83815"/>
        </w:tc>
        <w:tc>
          <w:tcPr>
            <w:tcW w:w="540" w:type="dxa"/>
            <w:gridSpan w:val="2"/>
          </w:tcPr>
          <w:p w14:paraId="00E7EA8B" w14:textId="5CFB7442" w:rsidR="00F83815" w:rsidRDefault="00F83815" w:rsidP="00F83815">
            <w:r>
              <w:t>o.</w:t>
            </w:r>
          </w:p>
        </w:tc>
        <w:tc>
          <w:tcPr>
            <w:tcW w:w="4335" w:type="dxa"/>
          </w:tcPr>
          <w:p w14:paraId="5C1D9835" w14:textId="5C342B5F" w:rsidR="00F83815" w:rsidRDefault="00F83815" w:rsidP="00F83815">
            <w:r>
              <w:t>Thoracic Outlet Syndrome;</w:t>
            </w:r>
          </w:p>
        </w:tc>
        <w:tc>
          <w:tcPr>
            <w:tcW w:w="1590" w:type="dxa"/>
            <w:gridSpan w:val="2"/>
          </w:tcPr>
          <w:p w14:paraId="76650E8E" w14:textId="1B0CA980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DEC5912" w14:textId="4FCF5F67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284EBE5C" w14:textId="77777777" w:rsidTr="00F83815">
        <w:tc>
          <w:tcPr>
            <w:tcW w:w="424" w:type="dxa"/>
          </w:tcPr>
          <w:p w14:paraId="1E0A435E" w14:textId="77777777" w:rsidR="00F83815" w:rsidRDefault="00F83815" w:rsidP="00F83815"/>
        </w:tc>
        <w:tc>
          <w:tcPr>
            <w:tcW w:w="440" w:type="dxa"/>
          </w:tcPr>
          <w:p w14:paraId="0AC723C6" w14:textId="77777777" w:rsidR="00F83815" w:rsidRDefault="00F83815" w:rsidP="00F83815"/>
        </w:tc>
        <w:tc>
          <w:tcPr>
            <w:tcW w:w="571" w:type="dxa"/>
          </w:tcPr>
          <w:p w14:paraId="14B4265E" w14:textId="77777777" w:rsidR="00F83815" w:rsidRDefault="00F83815" w:rsidP="00F83815"/>
        </w:tc>
        <w:tc>
          <w:tcPr>
            <w:tcW w:w="540" w:type="dxa"/>
            <w:gridSpan w:val="2"/>
          </w:tcPr>
          <w:p w14:paraId="5E30A9E8" w14:textId="047501C4" w:rsidR="00F83815" w:rsidRDefault="00F83815" w:rsidP="00F83815">
            <w:r>
              <w:t>p.</w:t>
            </w:r>
          </w:p>
        </w:tc>
        <w:tc>
          <w:tcPr>
            <w:tcW w:w="4335" w:type="dxa"/>
          </w:tcPr>
          <w:p w14:paraId="0BF3073F" w14:textId="59425C7C" w:rsidR="00F83815" w:rsidRDefault="00F83815" w:rsidP="00F83815">
            <w:r>
              <w:t>Vascular entrapment and extrinsic compression;</w:t>
            </w:r>
          </w:p>
        </w:tc>
        <w:tc>
          <w:tcPr>
            <w:tcW w:w="1590" w:type="dxa"/>
            <w:gridSpan w:val="2"/>
          </w:tcPr>
          <w:p w14:paraId="0569A6D3" w14:textId="628575F3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4131A333" w14:textId="350AC903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7209E28F" w14:textId="77777777" w:rsidTr="00F83815">
        <w:tc>
          <w:tcPr>
            <w:tcW w:w="424" w:type="dxa"/>
          </w:tcPr>
          <w:p w14:paraId="0608EC9F" w14:textId="77777777" w:rsidR="00F83815" w:rsidRDefault="00F83815" w:rsidP="00F83815"/>
        </w:tc>
        <w:tc>
          <w:tcPr>
            <w:tcW w:w="440" w:type="dxa"/>
          </w:tcPr>
          <w:p w14:paraId="1F6A4005" w14:textId="77777777" w:rsidR="00F83815" w:rsidRDefault="00F83815" w:rsidP="00F83815"/>
        </w:tc>
        <w:tc>
          <w:tcPr>
            <w:tcW w:w="571" w:type="dxa"/>
          </w:tcPr>
          <w:p w14:paraId="4A26B265" w14:textId="77777777" w:rsidR="00F83815" w:rsidRDefault="00F83815" w:rsidP="00F83815"/>
        </w:tc>
        <w:tc>
          <w:tcPr>
            <w:tcW w:w="540" w:type="dxa"/>
            <w:gridSpan w:val="2"/>
          </w:tcPr>
          <w:p w14:paraId="49969778" w14:textId="58741ADB" w:rsidR="00F83815" w:rsidRDefault="00F83815" w:rsidP="00F83815">
            <w:r>
              <w:t>q.</w:t>
            </w:r>
          </w:p>
        </w:tc>
        <w:tc>
          <w:tcPr>
            <w:tcW w:w="4335" w:type="dxa"/>
          </w:tcPr>
          <w:p w14:paraId="313DBB13" w14:textId="1874DE80" w:rsidR="00F83815" w:rsidRDefault="00F83815" w:rsidP="00F83815">
            <w:r>
              <w:t>Vascular malformations;</w:t>
            </w:r>
          </w:p>
        </w:tc>
        <w:tc>
          <w:tcPr>
            <w:tcW w:w="1590" w:type="dxa"/>
            <w:gridSpan w:val="2"/>
          </w:tcPr>
          <w:p w14:paraId="283E91A2" w14:textId="1C895AAD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365C381" w14:textId="5C686A4D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6ABB270B" w14:textId="77777777" w:rsidTr="00F83815">
        <w:tc>
          <w:tcPr>
            <w:tcW w:w="424" w:type="dxa"/>
          </w:tcPr>
          <w:p w14:paraId="004578B8" w14:textId="77777777" w:rsidR="00F83815" w:rsidRDefault="00F83815" w:rsidP="00F83815"/>
        </w:tc>
        <w:tc>
          <w:tcPr>
            <w:tcW w:w="440" w:type="dxa"/>
          </w:tcPr>
          <w:p w14:paraId="0434EC8F" w14:textId="77777777" w:rsidR="00F83815" w:rsidRDefault="00F83815" w:rsidP="00F83815"/>
        </w:tc>
        <w:tc>
          <w:tcPr>
            <w:tcW w:w="571" w:type="dxa"/>
          </w:tcPr>
          <w:p w14:paraId="7D63E8E3" w14:textId="77777777" w:rsidR="00F83815" w:rsidRDefault="00F83815" w:rsidP="00F83815"/>
        </w:tc>
        <w:tc>
          <w:tcPr>
            <w:tcW w:w="540" w:type="dxa"/>
            <w:gridSpan w:val="2"/>
          </w:tcPr>
          <w:p w14:paraId="7CEA4ADA" w14:textId="55132556" w:rsidR="00F83815" w:rsidRDefault="00F83815" w:rsidP="00F83815">
            <w:r>
              <w:t>r.</w:t>
            </w:r>
          </w:p>
        </w:tc>
        <w:tc>
          <w:tcPr>
            <w:tcW w:w="4335" w:type="dxa"/>
          </w:tcPr>
          <w:p w14:paraId="434686F4" w14:textId="737B3DE2" w:rsidR="00F83815" w:rsidRDefault="00F83815" w:rsidP="00F83815">
            <w:r>
              <w:t>Vasculitis;</w:t>
            </w:r>
          </w:p>
        </w:tc>
        <w:tc>
          <w:tcPr>
            <w:tcW w:w="1590" w:type="dxa"/>
            <w:gridSpan w:val="2"/>
          </w:tcPr>
          <w:p w14:paraId="03B41EED" w14:textId="0DA2C1E9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0132D3C" w14:textId="37F5CAC8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3127E137" w14:textId="77777777" w:rsidTr="00F83815">
        <w:tc>
          <w:tcPr>
            <w:tcW w:w="424" w:type="dxa"/>
          </w:tcPr>
          <w:p w14:paraId="5292D098" w14:textId="77777777" w:rsidR="00F83815" w:rsidRDefault="00F83815" w:rsidP="00F83815"/>
        </w:tc>
        <w:tc>
          <w:tcPr>
            <w:tcW w:w="440" w:type="dxa"/>
          </w:tcPr>
          <w:p w14:paraId="65593FD1" w14:textId="77777777" w:rsidR="00F83815" w:rsidRDefault="00F83815" w:rsidP="00F83815"/>
        </w:tc>
        <w:tc>
          <w:tcPr>
            <w:tcW w:w="571" w:type="dxa"/>
          </w:tcPr>
          <w:p w14:paraId="2BF224A5" w14:textId="77777777" w:rsidR="00F83815" w:rsidRDefault="00F83815" w:rsidP="00F83815"/>
        </w:tc>
        <w:tc>
          <w:tcPr>
            <w:tcW w:w="540" w:type="dxa"/>
            <w:gridSpan w:val="2"/>
          </w:tcPr>
          <w:p w14:paraId="0374A11E" w14:textId="4D5AFE1D" w:rsidR="00F83815" w:rsidRDefault="00F83815" w:rsidP="00F83815">
            <w:r>
              <w:t>s.</w:t>
            </w:r>
          </w:p>
        </w:tc>
        <w:tc>
          <w:tcPr>
            <w:tcW w:w="4335" w:type="dxa"/>
          </w:tcPr>
          <w:p w14:paraId="2C55A0D7" w14:textId="28835624" w:rsidR="00F83815" w:rsidRDefault="00F83815" w:rsidP="00F83815">
            <w:r>
              <w:t>Vasospastic disorders;</w:t>
            </w:r>
          </w:p>
        </w:tc>
        <w:tc>
          <w:tcPr>
            <w:tcW w:w="1590" w:type="dxa"/>
            <w:gridSpan w:val="2"/>
          </w:tcPr>
          <w:p w14:paraId="6C0820A2" w14:textId="276347CE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ED8E077" w14:textId="26C66901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556C62C0" w14:textId="77777777" w:rsidTr="00F83815">
        <w:tc>
          <w:tcPr>
            <w:tcW w:w="424" w:type="dxa"/>
          </w:tcPr>
          <w:p w14:paraId="61F7C65B" w14:textId="77777777" w:rsidR="00F83815" w:rsidRDefault="00F83815" w:rsidP="00F83815"/>
        </w:tc>
        <w:tc>
          <w:tcPr>
            <w:tcW w:w="440" w:type="dxa"/>
          </w:tcPr>
          <w:p w14:paraId="798186EB" w14:textId="77777777" w:rsidR="00F83815" w:rsidRDefault="00F83815" w:rsidP="00F83815"/>
        </w:tc>
        <w:tc>
          <w:tcPr>
            <w:tcW w:w="571" w:type="dxa"/>
          </w:tcPr>
          <w:p w14:paraId="7921DADB" w14:textId="77777777" w:rsidR="00F83815" w:rsidRDefault="00F83815" w:rsidP="00F83815"/>
        </w:tc>
        <w:tc>
          <w:tcPr>
            <w:tcW w:w="540" w:type="dxa"/>
            <w:gridSpan w:val="2"/>
          </w:tcPr>
          <w:p w14:paraId="22D5FC92" w14:textId="54DB825C" w:rsidR="00F83815" w:rsidRDefault="00F83815" w:rsidP="00F83815">
            <w:r>
              <w:t>t.</w:t>
            </w:r>
          </w:p>
        </w:tc>
        <w:tc>
          <w:tcPr>
            <w:tcW w:w="4335" w:type="dxa"/>
          </w:tcPr>
          <w:p w14:paraId="06472E01" w14:textId="2407608D" w:rsidR="00F83815" w:rsidRDefault="00F83815" w:rsidP="00F83815">
            <w:r>
              <w:t xml:space="preserve">Venous thromboembolism; </w:t>
            </w:r>
            <w:proofErr w:type="gramStart"/>
            <w:r>
              <w:t>and,</w:t>
            </w:r>
            <w:proofErr w:type="gramEnd"/>
          </w:p>
        </w:tc>
        <w:tc>
          <w:tcPr>
            <w:tcW w:w="1590" w:type="dxa"/>
            <w:gridSpan w:val="2"/>
          </w:tcPr>
          <w:p w14:paraId="73BCA258" w14:textId="4A37DD79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26ACFCD6" w14:textId="5C383D4D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11AFD597" w14:textId="77777777" w:rsidTr="00F83815">
        <w:tc>
          <w:tcPr>
            <w:tcW w:w="424" w:type="dxa"/>
          </w:tcPr>
          <w:p w14:paraId="7A7D2922" w14:textId="77777777" w:rsidR="00F83815" w:rsidRDefault="00F83815" w:rsidP="00F83815"/>
        </w:tc>
        <w:tc>
          <w:tcPr>
            <w:tcW w:w="440" w:type="dxa"/>
          </w:tcPr>
          <w:p w14:paraId="2E9FF04B" w14:textId="77777777" w:rsidR="00F83815" w:rsidRDefault="00F83815" w:rsidP="00F83815"/>
        </w:tc>
        <w:tc>
          <w:tcPr>
            <w:tcW w:w="571" w:type="dxa"/>
          </w:tcPr>
          <w:p w14:paraId="48D2394C" w14:textId="77777777" w:rsidR="00F83815" w:rsidRDefault="00F83815" w:rsidP="00F83815"/>
        </w:tc>
        <w:tc>
          <w:tcPr>
            <w:tcW w:w="540" w:type="dxa"/>
            <w:gridSpan w:val="2"/>
          </w:tcPr>
          <w:p w14:paraId="43ED0076" w14:textId="157722F2" w:rsidR="00F83815" w:rsidRDefault="00F83815" w:rsidP="00F83815">
            <w:r>
              <w:t>u.</w:t>
            </w:r>
          </w:p>
        </w:tc>
        <w:tc>
          <w:tcPr>
            <w:tcW w:w="4335" w:type="dxa"/>
          </w:tcPr>
          <w:p w14:paraId="76377F43" w14:textId="235DB90A" w:rsidR="00F83815" w:rsidRDefault="00F83815" w:rsidP="00F83815">
            <w:r>
              <w:t>Venous valvular disorders.</w:t>
            </w:r>
          </w:p>
        </w:tc>
        <w:tc>
          <w:tcPr>
            <w:tcW w:w="1590" w:type="dxa"/>
            <w:gridSpan w:val="2"/>
          </w:tcPr>
          <w:p w14:paraId="4A1A29B8" w14:textId="44F5BD1C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68BF65C3" w14:textId="2264C0ED" w:rsidR="00F83815" w:rsidRPr="00282295" w:rsidRDefault="00F83815" w:rsidP="00F83815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3815" w14:paraId="29512CF7" w14:textId="77777777" w:rsidTr="00594A5D">
        <w:tc>
          <w:tcPr>
            <w:tcW w:w="424" w:type="dxa"/>
          </w:tcPr>
          <w:p w14:paraId="37860CDE" w14:textId="77777777" w:rsidR="00F83815" w:rsidRPr="00F83815" w:rsidRDefault="00F83815" w:rsidP="00F83815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14:paraId="2CA870C0" w14:textId="41260ED1" w:rsidR="00F83815" w:rsidRPr="00F83815" w:rsidRDefault="00F83815" w:rsidP="00F83815">
            <w:pPr>
              <w:rPr>
                <w:b/>
                <w:bCs/>
              </w:rPr>
            </w:pPr>
            <w:r w:rsidRPr="00F83815">
              <w:rPr>
                <w:b/>
                <w:bCs/>
              </w:rPr>
              <w:t>E.</w:t>
            </w:r>
          </w:p>
        </w:tc>
        <w:tc>
          <w:tcPr>
            <w:tcW w:w="8628" w:type="dxa"/>
            <w:gridSpan w:val="7"/>
          </w:tcPr>
          <w:p w14:paraId="61A91B69" w14:textId="77777777" w:rsidR="00F83815" w:rsidRDefault="00594A5D" w:rsidP="00594A5D">
            <w:pPr>
              <w:rPr>
                <w:b/>
                <w:bCs/>
              </w:rPr>
            </w:pPr>
            <w:r>
              <w:rPr>
                <w:b/>
                <w:bCs/>
              </w:rPr>
              <w:t>Vascular Testing</w:t>
            </w:r>
          </w:p>
          <w:p w14:paraId="479B3BC7" w14:textId="60AF6EF7" w:rsidR="00594A5D" w:rsidRPr="00594A5D" w:rsidRDefault="00594A5D" w:rsidP="00594A5D">
            <w:r>
              <w:t>Entry-level competency is evidenced by a graduate’s knowledge and skills in the following areas:</w:t>
            </w:r>
          </w:p>
        </w:tc>
      </w:tr>
      <w:tr w:rsidR="00F83815" w14:paraId="1089A8E6" w14:textId="77777777" w:rsidTr="004671AF">
        <w:tc>
          <w:tcPr>
            <w:tcW w:w="424" w:type="dxa"/>
          </w:tcPr>
          <w:p w14:paraId="2A36DA3F" w14:textId="77777777" w:rsidR="00F83815" w:rsidRDefault="00F83815" w:rsidP="00F83815"/>
        </w:tc>
        <w:tc>
          <w:tcPr>
            <w:tcW w:w="440" w:type="dxa"/>
          </w:tcPr>
          <w:p w14:paraId="155F668D" w14:textId="77777777" w:rsidR="00F83815" w:rsidRDefault="00F83815" w:rsidP="00F83815"/>
        </w:tc>
        <w:tc>
          <w:tcPr>
            <w:tcW w:w="571" w:type="dxa"/>
          </w:tcPr>
          <w:p w14:paraId="07EDE387" w14:textId="640CADAF" w:rsidR="00F83815" w:rsidRDefault="00594A5D" w:rsidP="00F83815">
            <w:r>
              <w:t>1.</w:t>
            </w:r>
          </w:p>
        </w:tc>
        <w:tc>
          <w:tcPr>
            <w:tcW w:w="4875" w:type="dxa"/>
            <w:gridSpan w:val="3"/>
          </w:tcPr>
          <w:p w14:paraId="4C3E5D47" w14:textId="3D414276" w:rsidR="00F83815" w:rsidRDefault="00594A5D" w:rsidP="00F83815">
            <w:r>
              <w:t>Performing, interpreting, and identifying common errors associated with vascular testing procedures, including:</w:t>
            </w:r>
          </w:p>
        </w:tc>
        <w:tc>
          <w:tcPr>
            <w:tcW w:w="1590" w:type="dxa"/>
            <w:gridSpan w:val="2"/>
          </w:tcPr>
          <w:p w14:paraId="0F8D3F38" w14:textId="38727168" w:rsidR="00F83815" w:rsidRDefault="00F83815" w:rsidP="00F83815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="00017591">
              <w:rPr>
                <w:rFonts w:ascii="Arial" w:hAnsi="Arial" w:cs="Arial"/>
                <w:color w:val="002060"/>
              </w:rPr>
              <w:t> </w:t>
            </w:r>
            <w:r w:rsidR="00017591">
              <w:rPr>
                <w:rFonts w:ascii="Arial" w:hAnsi="Arial" w:cs="Arial"/>
                <w:color w:val="002060"/>
              </w:rPr>
              <w:t> </w:t>
            </w:r>
            <w:r w:rsidR="00017591">
              <w:rPr>
                <w:rFonts w:ascii="Arial" w:hAnsi="Arial" w:cs="Arial"/>
                <w:color w:val="002060"/>
              </w:rPr>
              <w:t> </w:t>
            </w:r>
            <w:r w:rsidR="00017591">
              <w:rPr>
                <w:rFonts w:ascii="Arial" w:hAnsi="Arial" w:cs="Arial"/>
                <w:color w:val="002060"/>
              </w:rPr>
              <w:t> </w:t>
            </w:r>
            <w:r w:rsidR="00017591">
              <w:rPr>
                <w:rFonts w:ascii="Arial" w:hAnsi="Arial" w:cs="Arial"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8BEF354" w14:textId="54BF948F" w:rsidR="00F83815" w:rsidRDefault="00F83815" w:rsidP="00F83815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61CC3EFD" w14:textId="77777777" w:rsidTr="00594A5D">
        <w:tc>
          <w:tcPr>
            <w:tcW w:w="424" w:type="dxa"/>
          </w:tcPr>
          <w:p w14:paraId="0C2128B2" w14:textId="77777777" w:rsidR="00594A5D" w:rsidRDefault="00594A5D" w:rsidP="00F83815"/>
        </w:tc>
        <w:tc>
          <w:tcPr>
            <w:tcW w:w="440" w:type="dxa"/>
          </w:tcPr>
          <w:p w14:paraId="6F22DD6C" w14:textId="77777777" w:rsidR="00594A5D" w:rsidRDefault="00594A5D" w:rsidP="00F83815"/>
        </w:tc>
        <w:tc>
          <w:tcPr>
            <w:tcW w:w="571" w:type="dxa"/>
          </w:tcPr>
          <w:p w14:paraId="2795713F" w14:textId="65183258" w:rsidR="00594A5D" w:rsidRDefault="00594A5D" w:rsidP="00F83815"/>
        </w:tc>
        <w:tc>
          <w:tcPr>
            <w:tcW w:w="540" w:type="dxa"/>
            <w:gridSpan w:val="2"/>
          </w:tcPr>
          <w:p w14:paraId="4842F201" w14:textId="28214DCF" w:rsidR="00594A5D" w:rsidRDefault="00594A5D" w:rsidP="00F83815">
            <w:r>
              <w:t>a.</w:t>
            </w:r>
          </w:p>
        </w:tc>
        <w:tc>
          <w:tcPr>
            <w:tcW w:w="4335" w:type="dxa"/>
          </w:tcPr>
          <w:p w14:paraId="2B263EDA" w14:textId="06665332" w:rsidR="00594A5D" w:rsidRDefault="00594A5D" w:rsidP="00F83815">
            <w:r>
              <w:t>Continuous wave and pulsed wave Doppler;</w:t>
            </w:r>
          </w:p>
        </w:tc>
        <w:tc>
          <w:tcPr>
            <w:tcW w:w="1590" w:type="dxa"/>
            <w:gridSpan w:val="2"/>
          </w:tcPr>
          <w:p w14:paraId="7545F72D" w14:textId="49868531" w:rsidR="00594A5D" w:rsidRDefault="00594A5D" w:rsidP="00F83815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8286C37" w14:textId="48B07E98" w:rsidR="00594A5D" w:rsidRDefault="00594A5D" w:rsidP="00F83815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1712EECF" w14:textId="77777777" w:rsidTr="00594A5D">
        <w:tc>
          <w:tcPr>
            <w:tcW w:w="424" w:type="dxa"/>
          </w:tcPr>
          <w:p w14:paraId="3D335359" w14:textId="77777777" w:rsidR="00594A5D" w:rsidRDefault="00594A5D" w:rsidP="00594A5D"/>
        </w:tc>
        <w:tc>
          <w:tcPr>
            <w:tcW w:w="440" w:type="dxa"/>
          </w:tcPr>
          <w:p w14:paraId="75115CF0" w14:textId="77777777" w:rsidR="00594A5D" w:rsidRDefault="00594A5D" w:rsidP="00594A5D"/>
        </w:tc>
        <w:tc>
          <w:tcPr>
            <w:tcW w:w="571" w:type="dxa"/>
          </w:tcPr>
          <w:p w14:paraId="36275AB3" w14:textId="77777777" w:rsidR="00594A5D" w:rsidRDefault="00594A5D" w:rsidP="00594A5D"/>
        </w:tc>
        <w:tc>
          <w:tcPr>
            <w:tcW w:w="540" w:type="dxa"/>
            <w:gridSpan w:val="2"/>
          </w:tcPr>
          <w:p w14:paraId="1ECF5414" w14:textId="7B9C06A7" w:rsidR="00594A5D" w:rsidRDefault="00594A5D" w:rsidP="00594A5D">
            <w:r>
              <w:t>b.</w:t>
            </w:r>
          </w:p>
        </w:tc>
        <w:tc>
          <w:tcPr>
            <w:tcW w:w="4335" w:type="dxa"/>
          </w:tcPr>
          <w:p w14:paraId="12D94EF2" w14:textId="3413ED7B" w:rsidR="00594A5D" w:rsidRDefault="00594A5D" w:rsidP="00594A5D">
            <w:r>
              <w:t>Brachial blood pressures;</w:t>
            </w:r>
          </w:p>
        </w:tc>
        <w:tc>
          <w:tcPr>
            <w:tcW w:w="1590" w:type="dxa"/>
            <w:gridSpan w:val="2"/>
          </w:tcPr>
          <w:p w14:paraId="35B65EED" w14:textId="15C514E1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06468BD" w14:textId="44BEBA14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09351F6C" w14:textId="77777777" w:rsidTr="00594A5D">
        <w:tc>
          <w:tcPr>
            <w:tcW w:w="424" w:type="dxa"/>
          </w:tcPr>
          <w:p w14:paraId="10BB2413" w14:textId="77777777" w:rsidR="00594A5D" w:rsidRDefault="00594A5D" w:rsidP="00594A5D"/>
        </w:tc>
        <w:tc>
          <w:tcPr>
            <w:tcW w:w="440" w:type="dxa"/>
          </w:tcPr>
          <w:p w14:paraId="7663A372" w14:textId="77777777" w:rsidR="00594A5D" w:rsidRDefault="00594A5D" w:rsidP="00594A5D"/>
        </w:tc>
        <w:tc>
          <w:tcPr>
            <w:tcW w:w="571" w:type="dxa"/>
          </w:tcPr>
          <w:p w14:paraId="6782559B" w14:textId="77777777" w:rsidR="00594A5D" w:rsidRDefault="00594A5D" w:rsidP="00594A5D"/>
        </w:tc>
        <w:tc>
          <w:tcPr>
            <w:tcW w:w="540" w:type="dxa"/>
            <w:gridSpan w:val="2"/>
          </w:tcPr>
          <w:p w14:paraId="0E1B0BA1" w14:textId="02BFCBB3" w:rsidR="00594A5D" w:rsidRDefault="00594A5D" w:rsidP="00594A5D">
            <w:r>
              <w:t>c.</w:t>
            </w:r>
          </w:p>
        </w:tc>
        <w:tc>
          <w:tcPr>
            <w:tcW w:w="4335" w:type="dxa"/>
          </w:tcPr>
          <w:p w14:paraId="3E99DDAE" w14:textId="2E2D763F" w:rsidR="00594A5D" w:rsidRDefault="00594A5D" w:rsidP="00594A5D">
            <w:r>
              <w:t>Ankle/brachial index;</w:t>
            </w:r>
          </w:p>
        </w:tc>
        <w:tc>
          <w:tcPr>
            <w:tcW w:w="1590" w:type="dxa"/>
            <w:gridSpan w:val="2"/>
          </w:tcPr>
          <w:p w14:paraId="2FDA2CE9" w14:textId="1ADE745C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FF9B22C" w14:textId="6322AB03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4446FC62" w14:textId="77777777" w:rsidTr="00594A5D">
        <w:tc>
          <w:tcPr>
            <w:tcW w:w="424" w:type="dxa"/>
          </w:tcPr>
          <w:p w14:paraId="5603391E" w14:textId="77777777" w:rsidR="00594A5D" w:rsidRDefault="00594A5D" w:rsidP="00594A5D"/>
        </w:tc>
        <w:tc>
          <w:tcPr>
            <w:tcW w:w="440" w:type="dxa"/>
          </w:tcPr>
          <w:p w14:paraId="54B3074B" w14:textId="77777777" w:rsidR="00594A5D" w:rsidRDefault="00594A5D" w:rsidP="00594A5D"/>
        </w:tc>
        <w:tc>
          <w:tcPr>
            <w:tcW w:w="571" w:type="dxa"/>
          </w:tcPr>
          <w:p w14:paraId="732BA874" w14:textId="77777777" w:rsidR="00594A5D" w:rsidRDefault="00594A5D" w:rsidP="00594A5D"/>
        </w:tc>
        <w:tc>
          <w:tcPr>
            <w:tcW w:w="540" w:type="dxa"/>
            <w:gridSpan w:val="2"/>
          </w:tcPr>
          <w:p w14:paraId="6CEA4CAB" w14:textId="0B0F0BF9" w:rsidR="00594A5D" w:rsidRDefault="00594A5D" w:rsidP="00594A5D">
            <w:r>
              <w:t>d.</w:t>
            </w:r>
          </w:p>
        </w:tc>
        <w:tc>
          <w:tcPr>
            <w:tcW w:w="4335" w:type="dxa"/>
          </w:tcPr>
          <w:p w14:paraId="738C36ED" w14:textId="5B3301D3" w:rsidR="00594A5D" w:rsidRDefault="00594A5D" w:rsidP="00594A5D">
            <w:r>
              <w:t>Segmental pressures and waveform analysis;</w:t>
            </w:r>
          </w:p>
        </w:tc>
        <w:tc>
          <w:tcPr>
            <w:tcW w:w="1590" w:type="dxa"/>
            <w:gridSpan w:val="2"/>
          </w:tcPr>
          <w:p w14:paraId="65241735" w14:textId="02D7FA41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49B48DC" w14:textId="32A83D52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5037A280" w14:textId="77777777" w:rsidTr="00594A5D">
        <w:tc>
          <w:tcPr>
            <w:tcW w:w="424" w:type="dxa"/>
          </w:tcPr>
          <w:p w14:paraId="07E8CB10" w14:textId="77777777" w:rsidR="00594A5D" w:rsidRDefault="00594A5D" w:rsidP="00594A5D"/>
        </w:tc>
        <w:tc>
          <w:tcPr>
            <w:tcW w:w="440" w:type="dxa"/>
          </w:tcPr>
          <w:p w14:paraId="08C2E568" w14:textId="77777777" w:rsidR="00594A5D" w:rsidRDefault="00594A5D" w:rsidP="00594A5D"/>
        </w:tc>
        <w:tc>
          <w:tcPr>
            <w:tcW w:w="571" w:type="dxa"/>
          </w:tcPr>
          <w:p w14:paraId="37E769EC" w14:textId="77777777" w:rsidR="00594A5D" w:rsidRDefault="00594A5D" w:rsidP="00594A5D"/>
        </w:tc>
        <w:tc>
          <w:tcPr>
            <w:tcW w:w="540" w:type="dxa"/>
            <w:gridSpan w:val="2"/>
          </w:tcPr>
          <w:p w14:paraId="43D763D7" w14:textId="6AF55761" w:rsidR="00594A5D" w:rsidRDefault="00594A5D" w:rsidP="00594A5D">
            <w:r>
              <w:t>e.</w:t>
            </w:r>
          </w:p>
        </w:tc>
        <w:tc>
          <w:tcPr>
            <w:tcW w:w="4335" w:type="dxa"/>
          </w:tcPr>
          <w:p w14:paraId="391E1888" w14:textId="10C698A4" w:rsidR="00594A5D" w:rsidRDefault="00594A5D" w:rsidP="00594A5D">
            <w:r>
              <w:t>Exercise treadmill testing;</w:t>
            </w:r>
          </w:p>
        </w:tc>
        <w:tc>
          <w:tcPr>
            <w:tcW w:w="1590" w:type="dxa"/>
            <w:gridSpan w:val="2"/>
          </w:tcPr>
          <w:p w14:paraId="529FE2AF" w14:textId="61116DA4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AC84623" w14:textId="74A81014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2CA6B987" w14:textId="77777777" w:rsidTr="00594A5D">
        <w:tc>
          <w:tcPr>
            <w:tcW w:w="424" w:type="dxa"/>
          </w:tcPr>
          <w:p w14:paraId="0161F706" w14:textId="77777777" w:rsidR="00594A5D" w:rsidRDefault="00594A5D" w:rsidP="00594A5D"/>
        </w:tc>
        <w:tc>
          <w:tcPr>
            <w:tcW w:w="440" w:type="dxa"/>
          </w:tcPr>
          <w:p w14:paraId="264E5196" w14:textId="77777777" w:rsidR="00594A5D" w:rsidRDefault="00594A5D" w:rsidP="00594A5D"/>
        </w:tc>
        <w:tc>
          <w:tcPr>
            <w:tcW w:w="571" w:type="dxa"/>
          </w:tcPr>
          <w:p w14:paraId="259CA802" w14:textId="77777777" w:rsidR="00594A5D" w:rsidRDefault="00594A5D" w:rsidP="00594A5D"/>
        </w:tc>
        <w:tc>
          <w:tcPr>
            <w:tcW w:w="540" w:type="dxa"/>
            <w:gridSpan w:val="2"/>
          </w:tcPr>
          <w:p w14:paraId="05E622C5" w14:textId="0A79EC77" w:rsidR="00594A5D" w:rsidRDefault="00594A5D" w:rsidP="00594A5D">
            <w:r>
              <w:t>f.</w:t>
            </w:r>
          </w:p>
        </w:tc>
        <w:tc>
          <w:tcPr>
            <w:tcW w:w="4335" w:type="dxa"/>
          </w:tcPr>
          <w:p w14:paraId="68D086B7" w14:textId="2DF2C4CF" w:rsidR="00594A5D" w:rsidRDefault="00594A5D" w:rsidP="00594A5D">
            <w:r>
              <w:t>Photoplethysmography (PVR);</w:t>
            </w:r>
          </w:p>
        </w:tc>
        <w:tc>
          <w:tcPr>
            <w:tcW w:w="1590" w:type="dxa"/>
            <w:gridSpan w:val="2"/>
          </w:tcPr>
          <w:p w14:paraId="22CD03F2" w14:textId="3677CAF6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2E1D1476" w14:textId="2CB1FE15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0E9E6016" w14:textId="77777777" w:rsidTr="00594A5D">
        <w:tc>
          <w:tcPr>
            <w:tcW w:w="424" w:type="dxa"/>
          </w:tcPr>
          <w:p w14:paraId="6A44281A" w14:textId="77777777" w:rsidR="00594A5D" w:rsidRDefault="00594A5D" w:rsidP="00594A5D"/>
        </w:tc>
        <w:tc>
          <w:tcPr>
            <w:tcW w:w="440" w:type="dxa"/>
          </w:tcPr>
          <w:p w14:paraId="53C36EEC" w14:textId="77777777" w:rsidR="00594A5D" w:rsidRDefault="00594A5D" w:rsidP="00594A5D"/>
        </w:tc>
        <w:tc>
          <w:tcPr>
            <w:tcW w:w="571" w:type="dxa"/>
          </w:tcPr>
          <w:p w14:paraId="0B8328C8" w14:textId="77777777" w:rsidR="00594A5D" w:rsidRDefault="00594A5D" w:rsidP="00594A5D"/>
        </w:tc>
        <w:tc>
          <w:tcPr>
            <w:tcW w:w="540" w:type="dxa"/>
            <w:gridSpan w:val="2"/>
          </w:tcPr>
          <w:p w14:paraId="41C03A5A" w14:textId="500C326A" w:rsidR="00594A5D" w:rsidRDefault="00594A5D" w:rsidP="00594A5D">
            <w:r>
              <w:t>g.</w:t>
            </w:r>
          </w:p>
        </w:tc>
        <w:tc>
          <w:tcPr>
            <w:tcW w:w="4335" w:type="dxa"/>
          </w:tcPr>
          <w:p w14:paraId="068B634B" w14:textId="77C0390E" w:rsidR="00594A5D" w:rsidRDefault="00594A5D" w:rsidP="00594A5D">
            <w:r>
              <w:t>Transcranial Doppler/imaging;</w:t>
            </w:r>
          </w:p>
        </w:tc>
        <w:tc>
          <w:tcPr>
            <w:tcW w:w="1590" w:type="dxa"/>
            <w:gridSpan w:val="2"/>
          </w:tcPr>
          <w:p w14:paraId="2C6CEA7F" w14:textId="3F2B9B04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696CD117" w14:textId="06E6B662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7486CDF1" w14:textId="77777777" w:rsidTr="00594A5D">
        <w:tc>
          <w:tcPr>
            <w:tcW w:w="424" w:type="dxa"/>
          </w:tcPr>
          <w:p w14:paraId="6CD8E1B7" w14:textId="77777777" w:rsidR="00594A5D" w:rsidRDefault="00594A5D" w:rsidP="00594A5D"/>
        </w:tc>
        <w:tc>
          <w:tcPr>
            <w:tcW w:w="440" w:type="dxa"/>
          </w:tcPr>
          <w:p w14:paraId="57580C62" w14:textId="77777777" w:rsidR="00594A5D" w:rsidRDefault="00594A5D" w:rsidP="00594A5D"/>
        </w:tc>
        <w:tc>
          <w:tcPr>
            <w:tcW w:w="571" w:type="dxa"/>
          </w:tcPr>
          <w:p w14:paraId="67E002CF" w14:textId="77777777" w:rsidR="00594A5D" w:rsidRDefault="00594A5D" w:rsidP="00594A5D"/>
        </w:tc>
        <w:tc>
          <w:tcPr>
            <w:tcW w:w="540" w:type="dxa"/>
            <w:gridSpan w:val="2"/>
          </w:tcPr>
          <w:p w14:paraId="17D8BF08" w14:textId="62121FF1" w:rsidR="00594A5D" w:rsidRDefault="00594A5D" w:rsidP="00594A5D">
            <w:r>
              <w:t>h.</w:t>
            </w:r>
          </w:p>
        </w:tc>
        <w:tc>
          <w:tcPr>
            <w:tcW w:w="4335" w:type="dxa"/>
          </w:tcPr>
          <w:p w14:paraId="712544BC" w14:textId="67733F63" w:rsidR="00594A5D" w:rsidRDefault="00594A5D" w:rsidP="00594A5D">
            <w:r>
              <w:t>Digital testing;</w:t>
            </w:r>
          </w:p>
        </w:tc>
        <w:tc>
          <w:tcPr>
            <w:tcW w:w="1590" w:type="dxa"/>
            <w:gridSpan w:val="2"/>
          </w:tcPr>
          <w:p w14:paraId="3DCACE4B" w14:textId="5A235A50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2858DF9A" w14:textId="194C9917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21B625B9" w14:textId="77777777" w:rsidTr="00594A5D">
        <w:tc>
          <w:tcPr>
            <w:tcW w:w="424" w:type="dxa"/>
          </w:tcPr>
          <w:p w14:paraId="72977CD3" w14:textId="77777777" w:rsidR="00594A5D" w:rsidRDefault="00594A5D" w:rsidP="00594A5D"/>
        </w:tc>
        <w:tc>
          <w:tcPr>
            <w:tcW w:w="440" w:type="dxa"/>
          </w:tcPr>
          <w:p w14:paraId="389CA89C" w14:textId="77777777" w:rsidR="00594A5D" w:rsidRDefault="00594A5D" w:rsidP="00594A5D"/>
        </w:tc>
        <w:tc>
          <w:tcPr>
            <w:tcW w:w="571" w:type="dxa"/>
          </w:tcPr>
          <w:p w14:paraId="6CFD292F" w14:textId="77777777" w:rsidR="00594A5D" w:rsidRDefault="00594A5D" w:rsidP="00594A5D"/>
        </w:tc>
        <w:tc>
          <w:tcPr>
            <w:tcW w:w="540" w:type="dxa"/>
            <w:gridSpan w:val="2"/>
          </w:tcPr>
          <w:p w14:paraId="4721D8F9" w14:textId="47E2A3FE" w:rsidR="00594A5D" w:rsidRDefault="00594A5D" w:rsidP="00594A5D">
            <w:r>
              <w:t>i.</w:t>
            </w:r>
          </w:p>
        </w:tc>
        <w:tc>
          <w:tcPr>
            <w:tcW w:w="4335" w:type="dxa"/>
          </w:tcPr>
          <w:p w14:paraId="788DADAF" w14:textId="2F8B6A5A" w:rsidR="00594A5D" w:rsidRDefault="00594A5D" w:rsidP="00594A5D">
            <w:r>
              <w:t>Allen’s test;</w:t>
            </w:r>
          </w:p>
        </w:tc>
        <w:tc>
          <w:tcPr>
            <w:tcW w:w="1590" w:type="dxa"/>
            <w:gridSpan w:val="2"/>
          </w:tcPr>
          <w:p w14:paraId="6E4CFB9F" w14:textId="480ACAA7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A5DF614" w14:textId="610D382A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15E1C718" w14:textId="77777777" w:rsidTr="00594A5D">
        <w:tc>
          <w:tcPr>
            <w:tcW w:w="424" w:type="dxa"/>
          </w:tcPr>
          <w:p w14:paraId="63D1F67B" w14:textId="77777777" w:rsidR="00594A5D" w:rsidRDefault="00594A5D" w:rsidP="00594A5D"/>
        </w:tc>
        <w:tc>
          <w:tcPr>
            <w:tcW w:w="440" w:type="dxa"/>
          </w:tcPr>
          <w:p w14:paraId="08E9C971" w14:textId="77777777" w:rsidR="00594A5D" w:rsidRDefault="00594A5D" w:rsidP="00594A5D"/>
        </w:tc>
        <w:tc>
          <w:tcPr>
            <w:tcW w:w="571" w:type="dxa"/>
          </w:tcPr>
          <w:p w14:paraId="0BE1B817" w14:textId="77777777" w:rsidR="00594A5D" w:rsidRDefault="00594A5D" w:rsidP="00594A5D"/>
        </w:tc>
        <w:tc>
          <w:tcPr>
            <w:tcW w:w="540" w:type="dxa"/>
            <w:gridSpan w:val="2"/>
          </w:tcPr>
          <w:p w14:paraId="6D5FFB22" w14:textId="6C6F9D60" w:rsidR="00594A5D" w:rsidRDefault="00594A5D" w:rsidP="00594A5D">
            <w:r>
              <w:t>j.</w:t>
            </w:r>
          </w:p>
        </w:tc>
        <w:tc>
          <w:tcPr>
            <w:tcW w:w="4335" w:type="dxa"/>
          </w:tcPr>
          <w:p w14:paraId="16322AB6" w14:textId="344720D2" w:rsidR="00594A5D" w:rsidRDefault="00594A5D" w:rsidP="00594A5D">
            <w:r>
              <w:t>Vein mapping;</w:t>
            </w:r>
          </w:p>
        </w:tc>
        <w:tc>
          <w:tcPr>
            <w:tcW w:w="1590" w:type="dxa"/>
            <w:gridSpan w:val="2"/>
          </w:tcPr>
          <w:p w14:paraId="1D9D3633" w14:textId="22B5EE45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3351134" w14:textId="388291A0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48CD4C04" w14:textId="77777777" w:rsidTr="00594A5D">
        <w:tc>
          <w:tcPr>
            <w:tcW w:w="424" w:type="dxa"/>
          </w:tcPr>
          <w:p w14:paraId="119F96F9" w14:textId="77777777" w:rsidR="00594A5D" w:rsidRDefault="00594A5D" w:rsidP="00594A5D"/>
        </w:tc>
        <w:tc>
          <w:tcPr>
            <w:tcW w:w="440" w:type="dxa"/>
          </w:tcPr>
          <w:p w14:paraId="326F8B3A" w14:textId="77777777" w:rsidR="00594A5D" w:rsidRDefault="00594A5D" w:rsidP="00594A5D"/>
        </w:tc>
        <w:tc>
          <w:tcPr>
            <w:tcW w:w="571" w:type="dxa"/>
          </w:tcPr>
          <w:p w14:paraId="7C3CEF75" w14:textId="77777777" w:rsidR="00594A5D" w:rsidRDefault="00594A5D" w:rsidP="00594A5D"/>
        </w:tc>
        <w:tc>
          <w:tcPr>
            <w:tcW w:w="540" w:type="dxa"/>
            <w:gridSpan w:val="2"/>
          </w:tcPr>
          <w:p w14:paraId="48BB4EF8" w14:textId="3719A43A" w:rsidR="00594A5D" w:rsidRDefault="00594A5D" w:rsidP="00594A5D">
            <w:r>
              <w:t>k.</w:t>
            </w:r>
          </w:p>
        </w:tc>
        <w:tc>
          <w:tcPr>
            <w:tcW w:w="4335" w:type="dxa"/>
          </w:tcPr>
          <w:p w14:paraId="54D1567C" w14:textId="11A51893" w:rsidR="00594A5D" w:rsidRDefault="00594A5D" w:rsidP="00594A5D">
            <w:r>
              <w:t>Arterial mapping;</w:t>
            </w:r>
          </w:p>
        </w:tc>
        <w:tc>
          <w:tcPr>
            <w:tcW w:w="1590" w:type="dxa"/>
            <w:gridSpan w:val="2"/>
          </w:tcPr>
          <w:p w14:paraId="7DEFBD71" w14:textId="2920A05C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7143958E" w14:textId="63B4A909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2B951606" w14:textId="77777777" w:rsidTr="00594A5D">
        <w:tc>
          <w:tcPr>
            <w:tcW w:w="424" w:type="dxa"/>
          </w:tcPr>
          <w:p w14:paraId="06EA10CB" w14:textId="77777777" w:rsidR="00594A5D" w:rsidRDefault="00594A5D" w:rsidP="00594A5D"/>
        </w:tc>
        <w:tc>
          <w:tcPr>
            <w:tcW w:w="440" w:type="dxa"/>
          </w:tcPr>
          <w:p w14:paraId="5C92FF54" w14:textId="77777777" w:rsidR="00594A5D" w:rsidRDefault="00594A5D" w:rsidP="00594A5D"/>
        </w:tc>
        <w:tc>
          <w:tcPr>
            <w:tcW w:w="571" w:type="dxa"/>
          </w:tcPr>
          <w:p w14:paraId="0E5A3394" w14:textId="77777777" w:rsidR="00594A5D" w:rsidRDefault="00594A5D" w:rsidP="00594A5D"/>
        </w:tc>
        <w:tc>
          <w:tcPr>
            <w:tcW w:w="540" w:type="dxa"/>
            <w:gridSpan w:val="2"/>
          </w:tcPr>
          <w:p w14:paraId="3579641F" w14:textId="30085596" w:rsidR="00594A5D" w:rsidRDefault="00594A5D" w:rsidP="00594A5D">
            <w:r>
              <w:t>l.</w:t>
            </w:r>
          </w:p>
        </w:tc>
        <w:tc>
          <w:tcPr>
            <w:tcW w:w="4335" w:type="dxa"/>
          </w:tcPr>
          <w:p w14:paraId="0D02CB50" w14:textId="17F0C926" w:rsidR="00594A5D" w:rsidRDefault="00594A5D" w:rsidP="00594A5D">
            <w:r>
              <w:t>Upper extremity physiological testing with and without evocative maneuvers;</w:t>
            </w:r>
          </w:p>
        </w:tc>
        <w:tc>
          <w:tcPr>
            <w:tcW w:w="1590" w:type="dxa"/>
            <w:gridSpan w:val="2"/>
          </w:tcPr>
          <w:p w14:paraId="3F3E6B91" w14:textId="29D474C8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8B179A8" w14:textId="5690D3BA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1C28EDDD" w14:textId="77777777" w:rsidTr="00594A5D">
        <w:tc>
          <w:tcPr>
            <w:tcW w:w="424" w:type="dxa"/>
          </w:tcPr>
          <w:p w14:paraId="1885B2DA" w14:textId="77777777" w:rsidR="00594A5D" w:rsidRDefault="00594A5D" w:rsidP="00594A5D"/>
        </w:tc>
        <w:tc>
          <w:tcPr>
            <w:tcW w:w="440" w:type="dxa"/>
          </w:tcPr>
          <w:p w14:paraId="5C2B0EE4" w14:textId="77777777" w:rsidR="00594A5D" w:rsidRDefault="00594A5D" w:rsidP="00594A5D"/>
        </w:tc>
        <w:tc>
          <w:tcPr>
            <w:tcW w:w="571" w:type="dxa"/>
          </w:tcPr>
          <w:p w14:paraId="7AE7156B" w14:textId="77777777" w:rsidR="00594A5D" w:rsidRDefault="00594A5D" w:rsidP="00594A5D"/>
        </w:tc>
        <w:tc>
          <w:tcPr>
            <w:tcW w:w="540" w:type="dxa"/>
            <w:gridSpan w:val="2"/>
          </w:tcPr>
          <w:p w14:paraId="0E2DACD9" w14:textId="7DAD0FCE" w:rsidR="00594A5D" w:rsidRDefault="00594A5D" w:rsidP="00594A5D">
            <w:r>
              <w:t>m.</w:t>
            </w:r>
          </w:p>
        </w:tc>
        <w:tc>
          <w:tcPr>
            <w:tcW w:w="4335" w:type="dxa"/>
          </w:tcPr>
          <w:p w14:paraId="094CC7CB" w14:textId="02218095" w:rsidR="00594A5D" w:rsidRDefault="00594A5D" w:rsidP="00594A5D">
            <w:r>
              <w:t>Visceral duplex;</w:t>
            </w:r>
          </w:p>
        </w:tc>
        <w:tc>
          <w:tcPr>
            <w:tcW w:w="1590" w:type="dxa"/>
            <w:gridSpan w:val="2"/>
          </w:tcPr>
          <w:p w14:paraId="61996ABF" w14:textId="068E2812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5A0FD79" w14:textId="16A3E2DA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6E471D7F" w14:textId="77777777" w:rsidTr="00594A5D">
        <w:tc>
          <w:tcPr>
            <w:tcW w:w="424" w:type="dxa"/>
          </w:tcPr>
          <w:p w14:paraId="693A0821" w14:textId="77777777" w:rsidR="00594A5D" w:rsidRDefault="00594A5D" w:rsidP="00594A5D"/>
        </w:tc>
        <w:tc>
          <w:tcPr>
            <w:tcW w:w="440" w:type="dxa"/>
          </w:tcPr>
          <w:p w14:paraId="7256D9D0" w14:textId="77777777" w:rsidR="00594A5D" w:rsidRDefault="00594A5D" w:rsidP="00594A5D"/>
        </w:tc>
        <w:tc>
          <w:tcPr>
            <w:tcW w:w="571" w:type="dxa"/>
          </w:tcPr>
          <w:p w14:paraId="08EEFC1F" w14:textId="77777777" w:rsidR="00594A5D" w:rsidRDefault="00594A5D" w:rsidP="00594A5D"/>
        </w:tc>
        <w:tc>
          <w:tcPr>
            <w:tcW w:w="540" w:type="dxa"/>
            <w:gridSpan w:val="2"/>
          </w:tcPr>
          <w:p w14:paraId="534AF8F8" w14:textId="20370DEF" w:rsidR="00594A5D" w:rsidRDefault="00594A5D" w:rsidP="00594A5D">
            <w:r>
              <w:t>n.</w:t>
            </w:r>
          </w:p>
        </w:tc>
        <w:tc>
          <w:tcPr>
            <w:tcW w:w="4335" w:type="dxa"/>
          </w:tcPr>
          <w:p w14:paraId="7E3E1569" w14:textId="6542CD03" w:rsidR="00594A5D" w:rsidRDefault="00594A5D" w:rsidP="00594A5D">
            <w:r>
              <w:t>Cerebrovascular duplex;</w:t>
            </w:r>
          </w:p>
        </w:tc>
        <w:tc>
          <w:tcPr>
            <w:tcW w:w="1590" w:type="dxa"/>
            <w:gridSpan w:val="2"/>
          </w:tcPr>
          <w:p w14:paraId="2EC85CC0" w14:textId="5D1D4DA6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79AF21D" w14:textId="4838AF9F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2E9AD3EC" w14:textId="77777777" w:rsidTr="00594A5D">
        <w:tc>
          <w:tcPr>
            <w:tcW w:w="424" w:type="dxa"/>
          </w:tcPr>
          <w:p w14:paraId="39437E9C" w14:textId="77777777" w:rsidR="00594A5D" w:rsidRDefault="00594A5D" w:rsidP="00594A5D"/>
        </w:tc>
        <w:tc>
          <w:tcPr>
            <w:tcW w:w="440" w:type="dxa"/>
          </w:tcPr>
          <w:p w14:paraId="6D5CE8AE" w14:textId="77777777" w:rsidR="00594A5D" w:rsidRDefault="00594A5D" w:rsidP="00594A5D"/>
        </w:tc>
        <w:tc>
          <w:tcPr>
            <w:tcW w:w="571" w:type="dxa"/>
          </w:tcPr>
          <w:p w14:paraId="20575C64" w14:textId="77777777" w:rsidR="00594A5D" w:rsidRDefault="00594A5D" w:rsidP="00594A5D"/>
        </w:tc>
        <w:tc>
          <w:tcPr>
            <w:tcW w:w="540" w:type="dxa"/>
            <w:gridSpan w:val="2"/>
          </w:tcPr>
          <w:p w14:paraId="5280217F" w14:textId="522284A5" w:rsidR="00594A5D" w:rsidRDefault="00594A5D" w:rsidP="00594A5D">
            <w:r>
              <w:t>o.</w:t>
            </w:r>
          </w:p>
        </w:tc>
        <w:tc>
          <w:tcPr>
            <w:tcW w:w="4335" w:type="dxa"/>
          </w:tcPr>
          <w:p w14:paraId="1891F5AF" w14:textId="5355DCB4" w:rsidR="00594A5D" w:rsidRDefault="00594A5D" w:rsidP="00594A5D">
            <w:r>
              <w:t>Venous duplex to rule out venous thrombosis;</w:t>
            </w:r>
          </w:p>
        </w:tc>
        <w:tc>
          <w:tcPr>
            <w:tcW w:w="1590" w:type="dxa"/>
            <w:gridSpan w:val="2"/>
          </w:tcPr>
          <w:p w14:paraId="328AE74F" w14:textId="3AC8B1A8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5D88609" w14:textId="40544F9A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523FFA9D" w14:textId="77777777" w:rsidTr="00594A5D">
        <w:tc>
          <w:tcPr>
            <w:tcW w:w="424" w:type="dxa"/>
          </w:tcPr>
          <w:p w14:paraId="04C0D79C" w14:textId="77777777" w:rsidR="00594A5D" w:rsidRDefault="00594A5D" w:rsidP="00594A5D"/>
        </w:tc>
        <w:tc>
          <w:tcPr>
            <w:tcW w:w="440" w:type="dxa"/>
          </w:tcPr>
          <w:p w14:paraId="751C2B19" w14:textId="77777777" w:rsidR="00594A5D" w:rsidRDefault="00594A5D" w:rsidP="00594A5D"/>
        </w:tc>
        <w:tc>
          <w:tcPr>
            <w:tcW w:w="571" w:type="dxa"/>
          </w:tcPr>
          <w:p w14:paraId="54AE5D76" w14:textId="77777777" w:rsidR="00594A5D" w:rsidRDefault="00594A5D" w:rsidP="00594A5D"/>
        </w:tc>
        <w:tc>
          <w:tcPr>
            <w:tcW w:w="540" w:type="dxa"/>
            <w:gridSpan w:val="2"/>
          </w:tcPr>
          <w:p w14:paraId="4044499D" w14:textId="002555DA" w:rsidR="00594A5D" w:rsidRDefault="00594A5D" w:rsidP="00594A5D">
            <w:r>
              <w:t>p.</w:t>
            </w:r>
          </w:p>
        </w:tc>
        <w:tc>
          <w:tcPr>
            <w:tcW w:w="4335" w:type="dxa"/>
          </w:tcPr>
          <w:p w14:paraId="16C8EC65" w14:textId="7642F7BF" w:rsidR="00594A5D" w:rsidRDefault="00594A5D" w:rsidP="00594A5D">
            <w:r>
              <w:t>Venous insufficiency testing; and</w:t>
            </w:r>
          </w:p>
        </w:tc>
        <w:tc>
          <w:tcPr>
            <w:tcW w:w="1590" w:type="dxa"/>
            <w:gridSpan w:val="2"/>
          </w:tcPr>
          <w:p w14:paraId="3521A8CC" w14:textId="5AD558A8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6755663C" w14:textId="45B70A42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12A85250" w14:textId="77777777" w:rsidTr="00594A5D">
        <w:tc>
          <w:tcPr>
            <w:tcW w:w="424" w:type="dxa"/>
          </w:tcPr>
          <w:p w14:paraId="7B7E4BAC" w14:textId="77777777" w:rsidR="00594A5D" w:rsidRDefault="00594A5D" w:rsidP="00594A5D"/>
        </w:tc>
        <w:tc>
          <w:tcPr>
            <w:tcW w:w="440" w:type="dxa"/>
          </w:tcPr>
          <w:p w14:paraId="372A023E" w14:textId="77777777" w:rsidR="00594A5D" w:rsidRDefault="00594A5D" w:rsidP="00594A5D"/>
        </w:tc>
        <w:tc>
          <w:tcPr>
            <w:tcW w:w="571" w:type="dxa"/>
          </w:tcPr>
          <w:p w14:paraId="61A4C8A2" w14:textId="77777777" w:rsidR="00594A5D" w:rsidRDefault="00594A5D" w:rsidP="00594A5D"/>
        </w:tc>
        <w:tc>
          <w:tcPr>
            <w:tcW w:w="540" w:type="dxa"/>
            <w:gridSpan w:val="2"/>
          </w:tcPr>
          <w:p w14:paraId="09B1CCF7" w14:textId="4B4DE1B2" w:rsidR="00594A5D" w:rsidRDefault="00594A5D" w:rsidP="00594A5D">
            <w:r>
              <w:t>q.</w:t>
            </w:r>
          </w:p>
        </w:tc>
        <w:tc>
          <w:tcPr>
            <w:tcW w:w="4335" w:type="dxa"/>
          </w:tcPr>
          <w:p w14:paraId="0510D89B" w14:textId="4E3E77EA" w:rsidR="00594A5D" w:rsidRDefault="00594A5D" w:rsidP="00594A5D">
            <w:r>
              <w:t>Aortoiliac duplex.</w:t>
            </w:r>
          </w:p>
        </w:tc>
        <w:tc>
          <w:tcPr>
            <w:tcW w:w="1590" w:type="dxa"/>
            <w:gridSpan w:val="2"/>
          </w:tcPr>
          <w:p w14:paraId="7252609D" w14:textId="223B673C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D514A9D" w14:textId="5BF43380" w:rsidR="00594A5D" w:rsidRPr="00282295" w:rsidRDefault="00594A5D" w:rsidP="00594A5D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7C2BEA60" w14:textId="77777777" w:rsidTr="004671AF">
        <w:tc>
          <w:tcPr>
            <w:tcW w:w="424" w:type="dxa"/>
          </w:tcPr>
          <w:p w14:paraId="739954E9" w14:textId="77777777" w:rsidR="00594A5D" w:rsidRDefault="00594A5D" w:rsidP="00594A5D"/>
        </w:tc>
        <w:tc>
          <w:tcPr>
            <w:tcW w:w="440" w:type="dxa"/>
          </w:tcPr>
          <w:p w14:paraId="5C5B6927" w14:textId="77777777" w:rsidR="00594A5D" w:rsidRDefault="00594A5D" w:rsidP="00594A5D"/>
        </w:tc>
        <w:tc>
          <w:tcPr>
            <w:tcW w:w="571" w:type="dxa"/>
          </w:tcPr>
          <w:p w14:paraId="39DDD669" w14:textId="40DCA7F1" w:rsidR="00594A5D" w:rsidRDefault="00594A5D" w:rsidP="00594A5D">
            <w:r>
              <w:t>2.</w:t>
            </w:r>
          </w:p>
        </w:tc>
        <w:tc>
          <w:tcPr>
            <w:tcW w:w="4875" w:type="dxa"/>
            <w:gridSpan w:val="3"/>
          </w:tcPr>
          <w:p w14:paraId="0E773A70" w14:textId="0959B7A7" w:rsidR="00594A5D" w:rsidRDefault="00594A5D" w:rsidP="00594A5D">
            <w:r>
              <w:t>Applying and interpreting quantitative principles of vascular testing; including</w:t>
            </w:r>
          </w:p>
        </w:tc>
        <w:tc>
          <w:tcPr>
            <w:tcW w:w="1590" w:type="dxa"/>
            <w:gridSpan w:val="2"/>
          </w:tcPr>
          <w:p w14:paraId="0F098852" w14:textId="729B39E2" w:rsidR="00594A5D" w:rsidRDefault="00594A5D" w:rsidP="00594A5D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7BBF7D04" w14:textId="480881EC" w:rsidR="00594A5D" w:rsidRDefault="00594A5D" w:rsidP="00594A5D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94A5D" w14:paraId="2CC31301" w14:textId="77777777" w:rsidTr="00594A5D">
        <w:tc>
          <w:tcPr>
            <w:tcW w:w="424" w:type="dxa"/>
          </w:tcPr>
          <w:p w14:paraId="103F384D" w14:textId="77777777" w:rsidR="00594A5D" w:rsidRDefault="00594A5D" w:rsidP="00594A5D"/>
        </w:tc>
        <w:tc>
          <w:tcPr>
            <w:tcW w:w="440" w:type="dxa"/>
          </w:tcPr>
          <w:p w14:paraId="645F95D2" w14:textId="77777777" w:rsidR="00594A5D" w:rsidRDefault="00594A5D" w:rsidP="00594A5D"/>
        </w:tc>
        <w:tc>
          <w:tcPr>
            <w:tcW w:w="571" w:type="dxa"/>
          </w:tcPr>
          <w:p w14:paraId="42038DCE" w14:textId="5EDCFB78" w:rsidR="00594A5D" w:rsidRDefault="00594A5D" w:rsidP="00594A5D"/>
        </w:tc>
        <w:tc>
          <w:tcPr>
            <w:tcW w:w="540" w:type="dxa"/>
            <w:gridSpan w:val="2"/>
          </w:tcPr>
          <w:p w14:paraId="19260E59" w14:textId="07C87367" w:rsidR="00594A5D" w:rsidRDefault="00594A5D" w:rsidP="00594A5D">
            <w:r>
              <w:t>a.</w:t>
            </w:r>
          </w:p>
        </w:tc>
        <w:tc>
          <w:tcPr>
            <w:tcW w:w="4335" w:type="dxa"/>
          </w:tcPr>
          <w:p w14:paraId="1D63DC9F" w14:textId="73B30385" w:rsidR="00594A5D" w:rsidRDefault="00594A5D" w:rsidP="00594A5D">
            <w:r>
              <w:t>Acceleration time;</w:t>
            </w:r>
          </w:p>
        </w:tc>
        <w:tc>
          <w:tcPr>
            <w:tcW w:w="1590" w:type="dxa"/>
            <w:gridSpan w:val="2"/>
          </w:tcPr>
          <w:p w14:paraId="1B138FDD" w14:textId="3071D14B" w:rsidR="00594A5D" w:rsidRDefault="00594A5D" w:rsidP="00594A5D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882CB6E" w14:textId="1976E9F0" w:rsidR="00594A5D" w:rsidRDefault="00594A5D" w:rsidP="00594A5D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7845D043" w14:textId="77777777" w:rsidTr="00594A5D">
        <w:tc>
          <w:tcPr>
            <w:tcW w:w="424" w:type="dxa"/>
          </w:tcPr>
          <w:p w14:paraId="0E54D4C1" w14:textId="77777777" w:rsidR="0062661A" w:rsidRDefault="0062661A" w:rsidP="0062661A"/>
        </w:tc>
        <w:tc>
          <w:tcPr>
            <w:tcW w:w="440" w:type="dxa"/>
          </w:tcPr>
          <w:p w14:paraId="6772B246" w14:textId="77777777" w:rsidR="0062661A" w:rsidRDefault="0062661A" w:rsidP="0062661A"/>
        </w:tc>
        <w:tc>
          <w:tcPr>
            <w:tcW w:w="571" w:type="dxa"/>
          </w:tcPr>
          <w:p w14:paraId="362E102E" w14:textId="77777777" w:rsidR="0062661A" w:rsidRDefault="0062661A" w:rsidP="0062661A"/>
        </w:tc>
        <w:tc>
          <w:tcPr>
            <w:tcW w:w="540" w:type="dxa"/>
            <w:gridSpan w:val="2"/>
          </w:tcPr>
          <w:p w14:paraId="202F8C01" w14:textId="5923D209" w:rsidR="0062661A" w:rsidRDefault="0062661A" w:rsidP="0062661A">
            <w:r>
              <w:t>b.</w:t>
            </w:r>
          </w:p>
        </w:tc>
        <w:tc>
          <w:tcPr>
            <w:tcW w:w="4335" w:type="dxa"/>
          </w:tcPr>
          <w:p w14:paraId="5B1ACD4A" w14:textId="683AA932" w:rsidR="0062661A" w:rsidRDefault="0062661A" w:rsidP="0062661A">
            <w:r>
              <w:t>Ankle/brachial pressure ratios;</w:t>
            </w:r>
          </w:p>
        </w:tc>
        <w:tc>
          <w:tcPr>
            <w:tcW w:w="1590" w:type="dxa"/>
            <w:gridSpan w:val="2"/>
          </w:tcPr>
          <w:p w14:paraId="2E42824D" w14:textId="7CF09985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488D8576" w14:textId="353E835F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6F988523" w14:textId="77777777" w:rsidTr="00594A5D">
        <w:tc>
          <w:tcPr>
            <w:tcW w:w="424" w:type="dxa"/>
          </w:tcPr>
          <w:p w14:paraId="1EDD4CE2" w14:textId="77777777" w:rsidR="0062661A" w:rsidRDefault="0062661A" w:rsidP="0062661A"/>
        </w:tc>
        <w:tc>
          <w:tcPr>
            <w:tcW w:w="440" w:type="dxa"/>
          </w:tcPr>
          <w:p w14:paraId="2ADB35E5" w14:textId="77777777" w:rsidR="0062661A" w:rsidRDefault="0062661A" w:rsidP="0062661A"/>
        </w:tc>
        <w:tc>
          <w:tcPr>
            <w:tcW w:w="571" w:type="dxa"/>
          </w:tcPr>
          <w:p w14:paraId="36AF6A15" w14:textId="77777777" w:rsidR="0062661A" w:rsidRDefault="0062661A" w:rsidP="0062661A"/>
        </w:tc>
        <w:tc>
          <w:tcPr>
            <w:tcW w:w="540" w:type="dxa"/>
            <w:gridSpan w:val="2"/>
          </w:tcPr>
          <w:p w14:paraId="028583F2" w14:textId="4F6934CC" w:rsidR="0062661A" w:rsidRDefault="0062661A" w:rsidP="0062661A">
            <w:r>
              <w:t>c.</w:t>
            </w:r>
          </w:p>
        </w:tc>
        <w:tc>
          <w:tcPr>
            <w:tcW w:w="4335" w:type="dxa"/>
          </w:tcPr>
          <w:p w14:paraId="572385FF" w14:textId="7B423273" w:rsidR="0062661A" w:rsidRDefault="0062661A" w:rsidP="0062661A">
            <w:r>
              <w:t>Aorta/renal ratios;</w:t>
            </w:r>
          </w:p>
        </w:tc>
        <w:tc>
          <w:tcPr>
            <w:tcW w:w="1590" w:type="dxa"/>
            <w:gridSpan w:val="2"/>
          </w:tcPr>
          <w:p w14:paraId="08D8727E" w14:textId="300BB4B1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72ACF0A3" w14:textId="4C1FB2D5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019CA34D" w14:textId="77777777" w:rsidTr="00594A5D">
        <w:tc>
          <w:tcPr>
            <w:tcW w:w="424" w:type="dxa"/>
          </w:tcPr>
          <w:p w14:paraId="49388D85" w14:textId="77777777" w:rsidR="0062661A" w:rsidRDefault="0062661A" w:rsidP="0062661A"/>
        </w:tc>
        <w:tc>
          <w:tcPr>
            <w:tcW w:w="440" w:type="dxa"/>
          </w:tcPr>
          <w:p w14:paraId="199A0042" w14:textId="77777777" w:rsidR="0062661A" w:rsidRDefault="0062661A" w:rsidP="0062661A"/>
        </w:tc>
        <w:tc>
          <w:tcPr>
            <w:tcW w:w="571" w:type="dxa"/>
          </w:tcPr>
          <w:p w14:paraId="4408AEC1" w14:textId="77777777" w:rsidR="0062661A" w:rsidRDefault="0062661A" w:rsidP="0062661A"/>
        </w:tc>
        <w:tc>
          <w:tcPr>
            <w:tcW w:w="540" w:type="dxa"/>
            <w:gridSpan w:val="2"/>
          </w:tcPr>
          <w:p w14:paraId="1C250698" w14:textId="29EF5616" w:rsidR="0062661A" w:rsidRDefault="0062661A" w:rsidP="0062661A">
            <w:r>
              <w:t>d.</w:t>
            </w:r>
          </w:p>
        </w:tc>
        <w:tc>
          <w:tcPr>
            <w:tcW w:w="4335" w:type="dxa"/>
          </w:tcPr>
          <w:p w14:paraId="537ABEF3" w14:textId="0723C82E" w:rsidR="0062661A" w:rsidRDefault="0062661A" w:rsidP="0062661A">
            <w:r>
              <w:t>Area and diameter reduction measurements;</w:t>
            </w:r>
          </w:p>
        </w:tc>
        <w:tc>
          <w:tcPr>
            <w:tcW w:w="1590" w:type="dxa"/>
            <w:gridSpan w:val="2"/>
          </w:tcPr>
          <w:p w14:paraId="26FC3FEE" w14:textId="278D6EBA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62D4429" w14:textId="77DDAC7C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7F270CC5" w14:textId="77777777" w:rsidTr="00594A5D">
        <w:tc>
          <w:tcPr>
            <w:tcW w:w="424" w:type="dxa"/>
          </w:tcPr>
          <w:p w14:paraId="3931CEB2" w14:textId="77777777" w:rsidR="0062661A" w:rsidRDefault="0062661A" w:rsidP="0062661A"/>
        </w:tc>
        <w:tc>
          <w:tcPr>
            <w:tcW w:w="440" w:type="dxa"/>
          </w:tcPr>
          <w:p w14:paraId="46D358C2" w14:textId="77777777" w:rsidR="0062661A" w:rsidRDefault="0062661A" w:rsidP="0062661A"/>
        </w:tc>
        <w:tc>
          <w:tcPr>
            <w:tcW w:w="571" w:type="dxa"/>
          </w:tcPr>
          <w:p w14:paraId="3500D901" w14:textId="77777777" w:rsidR="0062661A" w:rsidRDefault="0062661A" w:rsidP="0062661A"/>
        </w:tc>
        <w:tc>
          <w:tcPr>
            <w:tcW w:w="540" w:type="dxa"/>
            <w:gridSpan w:val="2"/>
          </w:tcPr>
          <w:p w14:paraId="7C91BC9F" w14:textId="19A9B0D6" w:rsidR="0062661A" w:rsidRDefault="0062661A" w:rsidP="0062661A">
            <w:r>
              <w:t>e.</w:t>
            </w:r>
          </w:p>
        </w:tc>
        <w:tc>
          <w:tcPr>
            <w:tcW w:w="4335" w:type="dxa"/>
          </w:tcPr>
          <w:p w14:paraId="7DFE27FA" w14:textId="6F132DB1" w:rsidR="0062661A" w:rsidRDefault="0062661A" w:rsidP="0062661A">
            <w:r>
              <w:t>Digit/brachial ratios;</w:t>
            </w:r>
          </w:p>
        </w:tc>
        <w:tc>
          <w:tcPr>
            <w:tcW w:w="1590" w:type="dxa"/>
            <w:gridSpan w:val="2"/>
          </w:tcPr>
          <w:p w14:paraId="1A50AAB8" w14:textId="007E9411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23B202ED" w14:textId="13030AD9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1492A2EC" w14:textId="77777777" w:rsidTr="00594A5D">
        <w:tc>
          <w:tcPr>
            <w:tcW w:w="424" w:type="dxa"/>
          </w:tcPr>
          <w:p w14:paraId="1821D722" w14:textId="77777777" w:rsidR="0062661A" w:rsidRDefault="0062661A" w:rsidP="0062661A"/>
        </w:tc>
        <w:tc>
          <w:tcPr>
            <w:tcW w:w="440" w:type="dxa"/>
          </w:tcPr>
          <w:p w14:paraId="6546E6AD" w14:textId="77777777" w:rsidR="0062661A" w:rsidRDefault="0062661A" w:rsidP="0062661A"/>
        </w:tc>
        <w:tc>
          <w:tcPr>
            <w:tcW w:w="571" w:type="dxa"/>
          </w:tcPr>
          <w:p w14:paraId="6C0C64F2" w14:textId="77777777" w:rsidR="0062661A" w:rsidRDefault="0062661A" w:rsidP="0062661A"/>
        </w:tc>
        <w:tc>
          <w:tcPr>
            <w:tcW w:w="540" w:type="dxa"/>
            <w:gridSpan w:val="2"/>
          </w:tcPr>
          <w:p w14:paraId="3289798C" w14:textId="5F7F5775" w:rsidR="0062661A" w:rsidRDefault="0062661A" w:rsidP="0062661A">
            <w:r>
              <w:t>f.</w:t>
            </w:r>
          </w:p>
        </w:tc>
        <w:tc>
          <w:tcPr>
            <w:tcW w:w="4335" w:type="dxa"/>
          </w:tcPr>
          <w:p w14:paraId="5F08BD69" w14:textId="737AD2F5" w:rsidR="0062661A" w:rsidRDefault="0062661A" w:rsidP="0062661A">
            <w:r>
              <w:t>Velocity change across stenosis for grading arterial lesions;</w:t>
            </w:r>
          </w:p>
        </w:tc>
        <w:tc>
          <w:tcPr>
            <w:tcW w:w="1590" w:type="dxa"/>
            <w:gridSpan w:val="2"/>
          </w:tcPr>
          <w:p w14:paraId="6D573EE8" w14:textId="165BC798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47153B59" w14:textId="5A04BDD3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00FEE0FE" w14:textId="77777777" w:rsidTr="00594A5D">
        <w:tc>
          <w:tcPr>
            <w:tcW w:w="424" w:type="dxa"/>
          </w:tcPr>
          <w:p w14:paraId="5880E630" w14:textId="77777777" w:rsidR="0062661A" w:rsidRDefault="0062661A" w:rsidP="0062661A"/>
        </w:tc>
        <w:tc>
          <w:tcPr>
            <w:tcW w:w="440" w:type="dxa"/>
          </w:tcPr>
          <w:p w14:paraId="640BB0F4" w14:textId="77777777" w:rsidR="0062661A" w:rsidRDefault="0062661A" w:rsidP="0062661A"/>
        </w:tc>
        <w:tc>
          <w:tcPr>
            <w:tcW w:w="571" w:type="dxa"/>
          </w:tcPr>
          <w:p w14:paraId="2F906199" w14:textId="77777777" w:rsidR="0062661A" w:rsidRDefault="0062661A" w:rsidP="0062661A"/>
        </w:tc>
        <w:tc>
          <w:tcPr>
            <w:tcW w:w="540" w:type="dxa"/>
            <w:gridSpan w:val="2"/>
          </w:tcPr>
          <w:p w14:paraId="50FD0612" w14:textId="635DF72B" w:rsidR="0062661A" w:rsidRDefault="0062661A" w:rsidP="0062661A">
            <w:r>
              <w:t>g.</w:t>
            </w:r>
          </w:p>
        </w:tc>
        <w:tc>
          <w:tcPr>
            <w:tcW w:w="4335" w:type="dxa"/>
          </w:tcPr>
          <w:p w14:paraId="15DEB210" w14:textId="3AD6DED9" w:rsidR="0062661A" w:rsidRDefault="0062661A" w:rsidP="0062661A">
            <w:r>
              <w:t>Pulsatility index;</w:t>
            </w:r>
          </w:p>
        </w:tc>
        <w:tc>
          <w:tcPr>
            <w:tcW w:w="1590" w:type="dxa"/>
            <w:gridSpan w:val="2"/>
          </w:tcPr>
          <w:p w14:paraId="1B61DB45" w14:textId="1772B9EB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425962C" w14:textId="275322D9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0358E0D8" w14:textId="77777777" w:rsidTr="00594A5D">
        <w:tc>
          <w:tcPr>
            <w:tcW w:w="424" w:type="dxa"/>
          </w:tcPr>
          <w:p w14:paraId="4D0A1CEE" w14:textId="77777777" w:rsidR="0062661A" w:rsidRDefault="0062661A" w:rsidP="0062661A"/>
        </w:tc>
        <w:tc>
          <w:tcPr>
            <w:tcW w:w="440" w:type="dxa"/>
          </w:tcPr>
          <w:p w14:paraId="1804BA32" w14:textId="77777777" w:rsidR="0062661A" w:rsidRDefault="0062661A" w:rsidP="0062661A"/>
        </w:tc>
        <w:tc>
          <w:tcPr>
            <w:tcW w:w="571" w:type="dxa"/>
          </w:tcPr>
          <w:p w14:paraId="0867C60B" w14:textId="77777777" w:rsidR="0062661A" w:rsidRDefault="0062661A" w:rsidP="0062661A"/>
        </w:tc>
        <w:tc>
          <w:tcPr>
            <w:tcW w:w="540" w:type="dxa"/>
            <w:gridSpan w:val="2"/>
          </w:tcPr>
          <w:p w14:paraId="1025381D" w14:textId="7CBD9F04" w:rsidR="0062661A" w:rsidRDefault="0062661A" w:rsidP="0062661A">
            <w:r>
              <w:t>h.</w:t>
            </w:r>
          </w:p>
        </w:tc>
        <w:tc>
          <w:tcPr>
            <w:tcW w:w="4335" w:type="dxa"/>
          </w:tcPr>
          <w:p w14:paraId="7EE67923" w14:textId="11130C18" w:rsidR="0062661A" w:rsidRDefault="0062661A" w:rsidP="0062661A">
            <w:r>
              <w:t>Resistive index;</w:t>
            </w:r>
          </w:p>
        </w:tc>
        <w:tc>
          <w:tcPr>
            <w:tcW w:w="1590" w:type="dxa"/>
            <w:gridSpan w:val="2"/>
          </w:tcPr>
          <w:p w14:paraId="6AC2344A" w14:textId="5F2C413B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75CEF66" w14:textId="3FCF5A90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67907DC4" w14:textId="77777777" w:rsidTr="00594A5D">
        <w:tc>
          <w:tcPr>
            <w:tcW w:w="424" w:type="dxa"/>
          </w:tcPr>
          <w:p w14:paraId="200E565B" w14:textId="77777777" w:rsidR="0062661A" w:rsidRDefault="0062661A" w:rsidP="0062661A"/>
        </w:tc>
        <w:tc>
          <w:tcPr>
            <w:tcW w:w="440" w:type="dxa"/>
          </w:tcPr>
          <w:p w14:paraId="6113A611" w14:textId="77777777" w:rsidR="0062661A" w:rsidRDefault="0062661A" w:rsidP="0062661A"/>
        </w:tc>
        <w:tc>
          <w:tcPr>
            <w:tcW w:w="571" w:type="dxa"/>
          </w:tcPr>
          <w:p w14:paraId="49D6BF2E" w14:textId="77777777" w:rsidR="0062661A" w:rsidRDefault="0062661A" w:rsidP="0062661A"/>
        </w:tc>
        <w:tc>
          <w:tcPr>
            <w:tcW w:w="540" w:type="dxa"/>
            <w:gridSpan w:val="2"/>
          </w:tcPr>
          <w:p w14:paraId="4E711BDB" w14:textId="6D88CDFF" w:rsidR="0062661A" w:rsidRDefault="0062661A" w:rsidP="0062661A">
            <w:r>
              <w:t>i.</w:t>
            </w:r>
          </w:p>
        </w:tc>
        <w:tc>
          <w:tcPr>
            <w:tcW w:w="4335" w:type="dxa"/>
          </w:tcPr>
          <w:p w14:paraId="644679B9" w14:textId="60BC976B" w:rsidR="0062661A" w:rsidRDefault="0062661A" w:rsidP="0062661A">
            <w:r>
              <w:t>Segmental pressures, including digits;</w:t>
            </w:r>
          </w:p>
        </w:tc>
        <w:tc>
          <w:tcPr>
            <w:tcW w:w="1590" w:type="dxa"/>
            <w:gridSpan w:val="2"/>
          </w:tcPr>
          <w:p w14:paraId="7EB88DE3" w14:textId="08D9B08B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9283BF3" w14:textId="22568649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4577D82A" w14:textId="77777777" w:rsidTr="00594A5D">
        <w:tc>
          <w:tcPr>
            <w:tcW w:w="424" w:type="dxa"/>
          </w:tcPr>
          <w:p w14:paraId="2D35B3A7" w14:textId="77777777" w:rsidR="0062661A" w:rsidRDefault="0062661A" w:rsidP="0062661A"/>
        </w:tc>
        <w:tc>
          <w:tcPr>
            <w:tcW w:w="440" w:type="dxa"/>
          </w:tcPr>
          <w:p w14:paraId="0039D348" w14:textId="77777777" w:rsidR="0062661A" w:rsidRDefault="0062661A" w:rsidP="0062661A"/>
        </w:tc>
        <w:tc>
          <w:tcPr>
            <w:tcW w:w="571" w:type="dxa"/>
          </w:tcPr>
          <w:p w14:paraId="456B1AD1" w14:textId="77777777" w:rsidR="0062661A" w:rsidRDefault="0062661A" w:rsidP="0062661A"/>
        </w:tc>
        <w:tc>
          <w:tcPr>
            <w:tcW w:w="540" w:type="dxa"/>
            <w:gridSpan w:val="2"/>
          </w:tcPr>
          <w:p w14:paraId="38F09D78" w14:textId="06322373" w:rsidR="0062661A" w:rsidRDefault="0062661A" w:rsidP="0062661A">
            <w:r>
              <w:t>j.</w:t>
            </w:r>
          </w:p>
        </w:tc>
        <w:tc>
          <w:tcPr>
            <w:tcW w:w="4335" w:type="dxa"/>
          </w:tcPr>
          <w:p w14:paraId="01D5C8C8" w14:textId="5EAF0301" w:rsidR="0062661A" w:rsidRDefault="0062661A" w:rsidP="0062661A">
            <w:r>
              <w:t xml:space="preserve">Velocity ratios; </w:t>
            </w:r>
            <w:proofErr w:type="gramStart"/>
            <w:r>
              <w:t>and,</w:t>
            </w:r>
            <w:proofErr w:type="gramEnd"/>
          </w:p>
        </w:tc>
        <w:tc>
          <w:tcPr>
            <w:tcW w:w="1590" w:type="dxa"/>
            <w:gridSpan w:val="2"/>
          </w:tcPr>
          <w:p w14:paraId="01845F60" w14:textId="700DCDA7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4E4B9AA0" w14:textId="5C976D10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257CB59E" w14:textId="77777777" w:rsidTr="00594A5D">
        <w:tc>
          <w:tcPr>
            <w:tcW w:w="424" w:type="dxa"/>
          </w:tcPr>
          <w:p w14:paraId="21ACAD82" w14:textId="77777777" w:rsidR="0062661A" w:rsidRDefault="0062661A" w:rsidP="0062661A"/>
        </w:tc>
        <w:tc>
          <w:tcPr>
            <w:tcW w:w="440" w:type="dxa"/>
          </w:tcPr>
          <w:p w14:paraId="78891D6E" w14:textId="77777777" w:rsidR="0062661A" w:rsidRDefault="0062661A" w:rsidP="0062661A"/>
        </w:tc>
        <w:tc>
          <w:tcPr>
            <w:tcW w:w="571" w:type="dxa"/>
          </w:tcPr>
          <w:p w14:paraId="3F3AF08F" w14:textId="77777777" w:rsidR="0062661A" w:rsidRDefault="0062661A" w:rsidP="0062661A"/>
        </w:tc>
        <w:tc>
          <w:tcPr>
            <w:tcW w:w="540" w:type="dxa"/>
            <w:gridSpan w:val="2"/>
          </w:tcPr>
          <w:p w14:paraId="532B717E" w14:textId="6542F62C" w:rsidR="0062661A" w:rsidRDefault="0062661A" w:rsidP="0062661A">
            <w:r>
              <w:t>k.</w:t>
            </w:r>
          </w:p>
        </w:tc>
        <w:tc>
          <w:tcPr>
            <w:tcW w:w="4335" w:type="dxa"/>
          </w:tcPr>
          <w:p w14:paraId="44ADDCEB" w14:textId="17730BE1" w:rsidR="0062661A" w:rsidRDefault="0062661A" w:rsidP="0062661A">
            <w:r>
              <w:t>Venous reflex time.</w:t>
            </w:r>
          </w:p>
        </w:tc>
        <w:tc>
          <w:tcPr>
            <w:tcW w:w="1590" w:type="dxa"/>
            <w:gridSpan w:val="2"/>
          </w:tcPr>
          <w:p w14:paraId="5D00FDA9" w14:textId="63D380EF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A101184" w14:textId="44064E41" w:rsidR="0062661A" w:rsidRPr="00282295" w:rsidRDefault="0062661A" w:rsidP="0062661A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6B63EF24" w14:textId="77777777" w:rsidTr="004671AF">
        <w:tc>
          <w:tcPr>
            <w:tcW w:w="424" w:type="dxa"/>
          </w:tcPr>
          <w:p w14:paraId="52BCD13F" w14:textId="77777777" w:rsidR="0062661A" w:rsidRDefault="0062661A" w:rsidP="0062661A"/>
        </w:tc>
        <w:tc>
          <w:tcPr>
            <w:tcW w:w="440" w:type="dxa"/>
          </w:tcPr>
          <w:p w14:paraId="30B44D75" w14:textId="77777777" w:rsidR="0062661A" w:rsidRDefault="0062661A" w:rsidP="0062661A"/>
        </w:tc>
        <w:tc>
          <w:tcPr>
            <w:tcW w:w="571" w:type="dxa"/>
          </w:tcPr>
          <w:p w14:paraId="100C46BE" w14:textId="11CFEF97" w:rsidR="0062661A" w:rsidRDefault="0062661A" w:rsidP="0062661A">
            <w:r>
              <w:t>3.</w:t>
            </w:r>
          </w:p>
        </w:tc>
        <w:tc>
          <w:tcPr>
            <w:tcW w:w="4875" w:type="dxa"/>
            <w:gridSpan w:val="3"/>
          </w:tcPr>
          <w:p w14:paraId="42029435" w14:textId="499E3F23" w:rsidR="0062661A" w:rsidRDefault="0062661A" w:rsidP="0062661A">
            <w:r>
              <w:t>explaining role of the sonographer when performing ultrasound-guided procedures;</w:t>
            </w:r>
          </w:p>
        </w:tc>
        <w:tc>
          <w:tcPr>
            <w:tcW w:w="1590" w:type="dxa"/>
            <w:gridSpan w:val="2"/>
          </w:tcPr>
          <w:p w14:paraId="77FC7D08" w14:textId="04882753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2C559C8F" w14:textId="765954EB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1933791E" w14:textId="77777777" w:rsidTr="004671AF">
        <w:tc>
          <w:tcPr>
            <w:tcW w:w="424" w:type="dxa"/>
          </w:tcPr>
          <w:p w14:paraId="73DA2612" w14:textId="77777777" w:rsidR="0062661A" w:rsidRDefault="0062661A" w:rsidP="0062661A"/>
        </w:tc>
        <w:tc>
          <w:tcPr>
            <w:tcW w:w="440" w:type="dxa"/>
          </w:tcPr>
          <w:p w14:paraId="12F37342" w14:textId="77777777" w:rsidR="0062661A" w:rsidRDefault="0062661A" w:rsidP="0062661A"/>
        </w:tc>
        <w:tc>
          <w:tcPr>
            <w:tcW w:w="571" w:type="dxa"/>
          </w:tcPr>
          <w:p w14:paraId="2099620D" w14:textId="04734CB2" w:rsidR="0062661A" w:rsidRDefault="0062661A" w:rsidP="0062661A">
            <w:r>
              <w:t>4.</w:t>
            </w:r>
          </w:p>
        </w:tc>
        <w:tc>
          <w:tcPr>
            <w:tcW w:w="4875" w:type="dxa"/>
            <w:gridSpan w:val="3"/>
          </w:tcPr>
          <w:p w14:paraId="3753539B" w14:textId="463A8366" w:rsidR="0062661A" w:rsidRDefault="0062661A" w:rsidP="0062661A">
            <w:r>
              <w:t>defining informed consent;</w:t>
            </w:r>
          </w:p>
        </w:tc>
        <w:tc>
          <w:tcPr>
            <w:tcW w:w="1590" w:type="dxa"/>
            <w:gridSpan w:val="2"/>
          </w:tcPr>
          <w:p w14:paraId="12BB34B5" w14:textId="1E5C909B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2E1BD9A" w14:textId="602441AE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4FF41558" w14:textId="77777777" w:rsidTr="004671AF">
        <w:tc>
          <w:tcPr>
            <w:tcW w:w="424" w:type="dxa"/>
          </w:tcPr>
          <w:p w14:paraId="66BA21E7" w14:textId="77777777" w:rsidR="0062661A" w:rsidRDefault="0062661A" w:rsidP="0062661A"/>
        </w:tc>
        <w:tc>
          <w:tcPr>
            <w:tcW w:w="440" w:type="dxa"/>
          </w:tcPr>
          <w:p w14:paraId="0DB388FE" w14:textId="77777777" w:rsidR="0062661A" w:rsidRDefault="0062661A" w:rsidP="0062661A"/>
        </w:tc>
        <w:tc>
          <w:tcPr>
            <w:tcW w:w="571" w:type="dxa"/>
          </w:tcPr>
          <w:p w14:paraId="3B9B253B" w14:textId="21A1C9FF" w:rsidR="0062661A" w:rsidRDefault="0062661A" w:rsidP="0062661A">
            <w:r>
              <w:t>5.</w:t>
            </w:r>
          </w:p>
        </w:tc>
        <w:tc>
          <w:tcPr>
            <w:tcW w:w="4875" w:type="dxa"/>
            <w:gridSpan w:val="3"/>
          </w:tcPr>
          <w:p w14:paraId="49F021AC" w14:textId="2B7458E8" w:rsidR="0062661A" w:rsidRDefault="0062661A" w:rsidP="0062661A">
            <w:r>
              <w:t>explaining the sonographer’s role in obtaining informed consent;</w:t>
            </w:r>
          </w:p>
        </w:tc>
        <w:tc>
          <w:tcPr>
            <w:tcW w:w="1590" w:type="dxa"/>
            <w:gridSpan w:val="2"/>
          </w:tcPr>
          <w:p w14:paraId="1C48AA23" w14:textId="38AC6999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2AB3D4B6" w14:textId="495BF418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4DEB53B3" w14:textId="77777777" w:rsidTr="004671AF">
        <w:tc>
          <w:tcPr>
            <w:tcW w:w="424" w:type="dxa"/>
          </w:tcPr>
          <w:p w14:paraId="61E3B8E4" w14:textId="77777777" w:rsidR="0062661A" w:rsidRDefault="0062661A" w:rsidP="0062661A"/>
        </w:tc>
        <w:tc>
          <w:tcPr>
            <w:tcW w:w="440" w:type="dxa"/>
          </w:tcPr>
          <w:p w14:paraId="7839008E" w14:textId="77777777" w:rsidR="0062661A" w:rsidRDefault="0062661A" w:rsidP="0062661A"/>
        </w:tc>
        <w:tc>
          <w:tcPr>
            <w:tcW w:w="571" w:type="dxa"/>
          </w:tcPr>
          <w:p w14:paraId="3DD73FD9" w14:textId="5BBDBCF2" w:rsidR="0062661A" w:rsidRDefault="0062661A" w:rsidP="0062661A">
            <w:r>
              <w:t>6.</w:t>
            </w:r>
          </w:p>
        </w:tc>
        <w:tc>
          <w:tcPr>
            <w:tcW w:w="4875" w:type="dxa"/>
            <w:gridSpan w:val="3"/>
          </w:tcPr>
          <w:p w14:paraId="05B92FD8" w14:textId="34DB9AB3" w:rsidR="0062661A" w:rsidRDefault="0062661A" w:rsidP="0062661A">
            <w:r>
              <w:t>defining procedural time-out;</w:t>
            </w:r>
          </w:p>
        </w:tc>
        <w:tc>
          <w:tcPr>
            <w:tcW w:w="1590" w:type="dxa"/>
            <w:gridSpan w:val="2"/>
          </w:tcPr>
          <w:p w14:paraId="2C6D13F0" w14:textId="1156F8EB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6FA2A6F1" w14:textId="5097FBA7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1260D665" w14:textId="77777777" w:rsidTr="004671AF">
        <w:tc>
          <w:tcPr>
            <w:tcW w:w="424" w:type="dxa"/>
          </w:tcPr>
          <w:p w14:paraId="27553F42" w14:textId="77777777" w:rsidR="0062661A" w:rsidRDefault="0062661A" w:rsidP="0062661A"/>
        </w:tc>
        <w:tc>
          <w:tcPr>
            <w:tcW w:w="440" w:type="dxa"/>
          </w:tcPr>
          <w:p w14:paraId="0C6884DF" w14:textId="77777777" w:rsidR="0062661A" w:rsidRDefault="0062661A" w:rsidP="0062661A"/>
        </w:tc>
        <w:tc>
          <w:tcPr>
            <w:tcW w:w="571" w:type="dxa"/>
          </w:tcPr>
          <w:p w14:paraId="20BE13D7" w14:textId="2A862F93" w:rsidR="0062661A" w:rsidRDefault="0062661A" w:rsidP="0062661A">
            <w:r>
              <w:t>7.</w:t>
            </w:r>
          </w:p>
        </w:tc>
        <w:tc>
          <w:tcPr>
            <w:tcW w:w="4875" w:type="dxa"/>
            <w:gridSpan w:val="3"/>
          </w:tcPr>
          <w:p w14:paraId="370BD4C1" w14:textId="5FF1C4C2" w:rsidR="0062661A" w:rsidRDefault="0062661A" w:rsidP="0062661A">
            <w:r>
              <w:t>demonstrating sterile technique;</w:t>
            </w:r>
          </w:p>
        </w:tc>
        <w:tc>
          <w:tcPr>
            <w:tcW w:w="1590" w:type="dxa"/>
            <w:gridSpan w:val="2"/>
          </w:tcPr>
          <w:p w14:paraId="5BEDCC0D" w14:textId="6C9946C5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4CB9E3B1" w14:textId="4F3CE0D0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25A92E21" w14:textId="77777777" w:rsidTr="004671AF">
        <w:tc>
          <w:tcPr>
            <w:tcW w:w="424" w:type="dxa"/>
          </w:tcPr>
          <w:p w14:paraId="280D930C" w14:textId="77777777" w:rsidR="0062661A" w:rsidRDefault="0062661A" w:rsidP="0062661A"/>
        </w:tc>
        <w:tc>
          <w:tcPr>
            <w:tcW w:w="440" w:type="dxa"/>
          </w:tcPr>
          <w:p w14:paraId="2BCEE93C" w14:textId="77777777" w:rsidR="0062661A" w:rsidRDefault="0062661A" w:rsidP="0062661A"/>
        </w:tc>
        <w:tc>
          <w:tcPr>
            <w:tcW w:w="571" w:type="dxa"/>
          </w:tcPr>
          <w:p w14:paraId="3BD66D47" w14:textId="260B24AB" w:rsidR="0062661A" w:rsidRDefault="0062661A" w:rsidP="0062661A">
            <w:r>
              <w:t>8.</w:t>
            </w:r>
          </w:p>
        </w:tc>
        <w:tc>
          <w:tcPr>
            <w:tcW w:w="4875" w:type="dxa"/>
            <w:gridSpan w:val="3"/>
          </w:tcPr>
          <w:p w14:paraId="2C2B0566" w14:textId="412A71DD" w:rsidR="0062661A" w:rsidRDefault="0062661A" w:rsidP="0062661A">
            <w:r>
              <w:t>demonstrating appropriate pre- and post-procedure documentation;</w:t>
            </w:r>
          </w:p>
        </w:tc>
        <w:tc>
          <w:tcPr>
            <w:tcW w:w="1590" w:type="dxa"/>
            <w:gridSpan w:val="2"/>
          </w:tcPr>
          <w:p w14:paraId="097AF446" w14:textId="0D72B194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4CF9C937" w14:textId="041325A1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66D961DE" w14:textId="77777777" w:rsidTr="004671AF">
        <w:tc>
          <w:tcPr>
            <w:tcW w:w="424" w:type="dxa"/>
          </w:tcPr>
          <w:p w14:paraId="665B7816" w14:textId="77777777" w:rsidR="0062661A" w:rsidRDefault="0062661A" w:rsidP="0062661A"/>
        </w:tc>
        <w:tc>
          <w:tcPr>
            <w:tcW w:w="440" w:type="dxa"/>
          </w:tcPr>
          <w:p w14:paraId="5E1AC480" w14:textId="77777777" w:rsidR="0062661A" w:rsidRDefault="0062661A" w:rsidP="0062661A"/>
        </w:tc>
        <w:tc>
          <w:tcPr>
            <w:tcW w:w="571" w:type="dxa"/>
          </w:tcPr>
          <w:p w14:paraId="43F13A8A" w14:textId="1E5317A2" w:rsidR="0062661A" w:rsidRDefault="0062661A" w:rsidP="0062661A">
            <w:r>
              <w:t>9.</w:t>
            </w:r>
          </w:p>
        </w:tc>
        <w:tc>
          <w:tcPr>
            <w:tcW w:w="4875" w:type="dxa"/>
            <w:gridSpan w:val="3"/>
          </w:tcPr>
          <w:p w14:paraId="185FAA62" w14:textId="32BA500E" w:rsidR="0062661A" w:rsidRDefault="0062661A" w:rsidP="0062661A">
            <w:r>
              <w:t>identifying potential complications of vein ablation procedure;</w:t>
            </w:r>
          </w:p>
        </w:tc>
        <w:tc>
          <w:tcPr>
            <w:tcW w:w="1590" w:type="dxa"/>
            <w:gridSpan w:val="2"/>
          </w:tcPr>
          <w:p w14:paraId="29183ACF" w14:textId="3BD41218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2194DC6F" w14:textId="51C6FAAF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7D0F3B25" w14:textId="77777777" w:rsidTr="004671AF">
        <w:tc>
          <w:tcPr>
            <w:tcW w:w="424" w:type="dxa"/>
          </w:tcPr>
          <w:p w14:paraId="3C8C6FCB" w14:textId="77777777" w:rsidR="0062661A" w:rsidRDefault="0062661A" w:rsidP="0062661A"/>
        </w:tc>
        <w:tc>
          <w:tcPr>
            <w:tcW w:w="440" w:type="dxa"/>
          </w:tcPr>
          <w:p w14:paraId="72A99908" w14:textId="77777777" w:rsidR="0062661A" w:rsidRDefault="0062661A" w:rsidP="0062661A"/>
        </w:tc>
        <w:tc>
          <w:tcPr>
            <w:tcW w:w="571" w:type="dxa"/>
          </w:tcPr>
          <w:p w14:paraId="6F60C363" w14:textId="72C1B620" w:rsidR="0062661A" w:rsidRDefault="0062661A" w:rsidP="0062661A">
            <w:r>
              <w:t>10.</w:t>
            </w:r>
          </w:p>
        </w:tc>
        <w:tc>
          <w:tcPr>
            <w:tcW w:w="4875" w:type="dxa"/>
            <w:gridSpan w:val="3"/>
          </w:tcPr>
          <w:p w14:paraId="6E3493FD" w14:textId="1EAA5AAF" w:rsidR="0062661A" w:rsidRDefault="0062661A" w:rsidP="0062661A">
            <w:r>
              <w:t>explaining the use of thrombin injection for pseudoaneurysm treatment;</w:t>
            </w:r>
          </w:p>
        </w:tc>
        <w:tc>
          <w:tcPr>
            <w:tcW w:w="1590" w:type="dxa"/>
            <w:gridSpan w:val="2"/>
          </w:tcPr>
          <w:p w14:paraId="721E47D2" w14:textId="1A4240E2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EB62752" w14:textId="7ABFDE16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43D6356B" w14:textId="77777777" w:rsidTr="004671AF">
        <w:tc>
          <w:tcPr>
            <w:tcW w:w="424" w:type="dxa"/>
          </w:tcPr>
          <w:p w14:paraId="4C5CE9C9" w14:textId="77777777" w:rsidR="0062661A" w:rsidRDefault="0062661A" w:rsidP="0062661A"/>
        </w:tc>
        <w:tc>
          <w:tcPr>
            <w:tcW w:w="440" w:type="dxa"/>
          </w:tcPr>
          <w:p w14:paraId="23819ADD" w14:textId="77777777" w:rsidR="0062661A" w:rsidRDefault="0062661A" w:rsidP="0062661A"/>
        </w:tc>
        <w:tc>
          <w:tcPr>
            <w:tcW w:w="571" w:type="dxa"/>
          </w:tcPr>
          <w:p w14:paraId="3E1ED7C4" w14:textId="527F2036" w:rsidR="0062661A" w:rsidRDefault="0062661A" w:rsidP="0062661A">
            <w:r>
              <w:t>11.</w:t>
            </w:r>
          </w:p>
        </w:tc>
        <w:tc>
          <w:tcPr>
            <w:tcW w:w="4875" w:type="dxa"/>
            <w:gridSpan w:val="3"/>
          </w:tcPr>
          <w:p w14:paraId="40485EFB" w14:textId="78F41056" w:rsidR="0062661A" w:rsidRDefault="0062661A" w:rsidP="0062661A">
            <w:r>
              <w:t>explaining how Laser Doppler is used;</w:t>
            </w:r>
          </w:p>
        </w:tc>
        <w:tc>
          <w:tcPr>
            <w:tcW w:w="1590" w:type="dxa"/>
            <w:gridSpan w:val="2"/>
          </w:tcPr>
          <w:p w14:paraId="3370A8CA" w14:textId="2373A0AD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4080C8D" w14:textId="25E7D0BC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00E4F740" w14:textId="77777777" w:rsidTr="004671AF">
        <w:tc>
          <w:tcPr>
            <w:tcW w:w="424" w:type="dxa"/>
          </w:tcPr>
          <w:p w14:paraId="0BCC2C8E" w14:textId="77777777" w:rsidR="0062661A" w:rsidRDefault="0062661A" w:rsidP="0062661A"/>
        </w:tc>
        <w:tc>
          <w:tcPr>
            <w:tcW w:w="440" w:type="dxa"/>
          </w:tcPr>
          <w:p w14:paraId="32D5FF88" w14:textId="77777777" w:rsidR="0062661A" w:rsidRDefault="0062661A" w:rsidP="0062661A"/>
        </w:tc>
        <w:tc>
          <w:tcPr>
            <w:tcW w:w="571" w:type="dxa"/>
          </w:tcPr>
          <w:p w14:paraId="56B8C3DF" w14:textId="7539C115" w:rsidR="0062661A" w:rsidRDefault="0062661A" w:rsidP="0062661A">
            <w:r>
              <w:t>12.</w:t>
            </w:r>
          </w:p>
        </w:tc>
        <w:tc>
          <w:tcPr>
            <w:tcW w:w="4875" w:type="dxa"/>
            <w:gridSpan w:val="3"/>
          </w:tcPr>
          <w:p w14:paraId="093F1616" w14:textId="7F2A1C93" w:rsidR="0062661A" w:rsidRDefault="0062661A" w:rsidP="0062661A">
            <w:r>
              <w:t>explaining the protocol of and diagnostic information derived from penile/brachial index;</w:t>
            </w:r>
          </w:p>
        </w:tc>
        <w:tc>
          <w:tcPr>
            <w:tcW w:w="1590" w:type="dxa"/>
            <w:gridSpan w:val="2"/>
          </w:tcPr>
          <w:p w14:paraId="543EF5D3" w14:textId="610B325A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E698376" w14:textId="0597A242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2661A" w14:paraId="275645F9" w14:textId="77777777" w:rsidTr="004671AF">
        <w:tc>
          <w:tcPr>
            <w:tcW w:w="424" w:type="dxa"/>
          </w:tcPr>
          <w:p w14:paraId="6AEDFA42" w14:textId="77777777" w:rsidR="0062661A" w:rsidRDefault="0062661A" w:rsidP="0062661A"/>
        </w:tc>
        <w:tc>
          <w:tcPr>
            <w:tcW w:w="440" w:type="dxa"/>
          </w:tcPr>
          <w:p w14:paraId="46A6B608" w14:textId="77777777" w:rsidR="0062661A" w:rsidRDefault="0062661A" w:rsidP="0062661A"/>
        </w:tc>
        <w:tc>
          <w:tcPr>
            <w:tcW w:w="571" w:type="dxa"/>
          </w:tcPr>
          <w:p w14:paraId="04A22042" w14:textId="60E59863" w:rsidR="0062661A" w:rsidRDefault="0062661A" w:rsidP="0062661A">
            <w:r>
              <w:t>13.</w:t>
            </w:r>
          </w:p>
        </w:tc>
        <w:tc>
          <w:tcPr>
            <w:tcW w:w="4875" w:type="dxa"/>
            <w:gridSpan w:val="3"/>
          </w:tcPr>
          <w:p w14:paraId="5ABC452A" w14:textId="1E29596C" w:rsidR="0062661A" w:rsidRDefault="0062661A" w:rsidP="0062661A">
            <w:r>
              <w:t>explaining the protocol for evaluation of surgical procedures/interventions;</w:t>
            </w:r>
          </w:p>
        </w:tc>
        <w:tc>
          <w:tcPr>
            <w:tcW w:w="1590" w:type="dxa"/>
            <w:gridSpan w:val="2"/>
          </w:tcPr>
          <w:p w14:paraId="03B63726" w14:textId="36E7EB8D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06E6CF3" w14:textId="7A445EDB" w:rsidR="0062661A" w:rsidRDefault="0062661A" w:rsidP="0062661A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4B1A418B" w14:textId="77777777" w:rsidTr="004671AF">
        <w:tc>
          <w:tcPr>
            <w:tcW w:w="424" w:type="dxa"/>
          </w:tcPr>
          <w:p w14:paraId="081A2414" w14:textId="77777777" w:rsidR="005E1101" w:rsidRDefault="005E1101" w:rsidP="005E1101"/>
        </w:tc>
        <w:tc>
          <w:tcPr>
            <w:tcW w:w="440" w:type="dxa"/>
          </w:tcPr>
          <w:p w14:paraId="6DE6D700" w14:textId="77777777" w:rsidR="005E1101" w:rsidRDefault="005E1101" w:rsidP="005E1101"/>
        </w:tc>
        <w:tc>
          <w:tcPr>
            <w:tcW w:w="571" w:type="dxa"/>
          </w:tcPr>
          <w:p w14:paraId="4BD2FCA2" w14:textId="0D014AF1" w:rsidR="005E1101" w:rsidRDefault="005E1101" w:rsidP="005E1101">
            <w:r>
              <w:t>14.</w:t>
            </w:r>
          </w:p>
        </w:tc>
        <w:tc>
          <w:tcPr>
            <w:tcW w:w="4875" w:type="dxa"/>
            <w:gridSpan w:val="3"/>
          </w:tcPr>
          <w:p w14:paraId="7832A066" w14:textId="258237F7" w:rsidR="005E1101" w:rsidRDefault="005E1101" w:rsidP="005E1101">
            <w:r>
              <w:t>describing the procedure/intervention and potential complications:</w:t>
            </w:r>
          </w:p>
        </w:tc>
        <w:tc>
          <w:tcPr>
            <w:tcW w:w="1590" w:type="dxa"/>
            <w:gridSpan w:val="2"/>
          </w:tcPr>
          <w:p w14:paraId="4940692F" w14:textId="4F04D1E5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470FFAED" w14:textId="06F52DEA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3EB10AB3" w14:textId="77777777" w:rsidTr="0062661A">
        <w:tc>
          <w:tcPr>
            <w:tcW w:w="424" w:type="dxa"/>
          </w:tcPr>
          <w:p w14:paraId="76CAE29B" w14:textId="77777777" w:rsidR="005E1101" w:rsidRDefault="005E1101" w:rsidP="005E1101"/>
        </w:tc>
        <w:tc>
          <w:tcPr>
            <w:tcW w:w="440" w:type="dxa"/>
          </w:tcPr>
          <w:p w14:paraId="606446CC" w14:textId="77777777" w:rsidR="005E1101" w:rsidRDefault="005E1101" w:rsidP="005E1101"/>
        </w:tc>
        <w:tc>
          <w:tcPr>
            <w:tcW w:w="571" w:type="dxa"/>
          </w:tcPr>
          <w:p w14:paraId="01FCEEEF" w14:textId="77777777" w:rsidR="005E1101" w:rsidRDefault="005E1101" w:rsidP="005E1101"/>
        </w:tc>
        <w:tc>
          <w:tcPr>
            <w:tcW w:w="450" w:type="dxa"/>
          </w:tcPr>
          <w:p w14:paraId="317DD15C" w14:textId="386C113B" w:rsidR="005E1101" w:rsidRDefault="005E1101" w:rsidP="005E1101">
            <w:r>
              <w:t>a.</w:t>
            </w:r>
          </w:p>
        </w:tc>
        <w:tc>
          <w:tcPr>
            <w:tcW w:w="4425" w:type="dxa"/>
            <w:gridSpan w:val="2"/>
          </w:tcPr>
          <w:p w14:paraId="5F66ECBD" w14:textId="3A765257" w:rsidR="005E1101" w:rsidRDefault="005E1101" w:rsidP="005E1101">
            <w:r>
              <w:t>Angioplasty;</w:t>
            </w:r>
          </w:p>
        </w:tc>
        <w:tc>
          <w:tcPr>
            <w:tcW w:w="1590" w:type="dxa"/>
            <w:gridSpan w:val="2"/>
          </w:tcPr>
          <w:p w14:paraId="0A94E50F" w14:textId="3DFD6518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D242521" w14:textId="3D1C0E21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78C40C61" w14:textId="77777777" w:rsidTr="0062661A">
        <w:tc>
          <w:tcPr>
            <w:tcW w:w="424" w:type="dxa"/>
          </w:tcPr>
          <w:p w14:paraId="021857D9" w14:textId="77777777" w:rsidR="005E1101" w:rsidRDefault="005E1101" w:rsidP="005E1101"/>
        </w:tc>
        <w:tc>
          <w:tcPr>
            <w:tcW w:w="440" w:type="dxa"/>
          </w:tcPr>
          <w:p w14:paraId="7AEEDCE5" w14:textId="77777777" w:rsidR="005E1101" w:rsidRDefault="005E1101" w:rsidP="005E1101"/>
        </w:tc>
        <w:tc>
          <w:tcPr>
            <w:tcW w:w="571" w:type="dxa"/>
          </w:tcPr>
          <w:p w14:paraId="389D3ED2" w14:textId="77777777" w:rsidR="005E1101" w:rsidRDefault="005E1101" w:rsidP="005E1101"/>
        </w:tc>
        <w:tc>
          <w:tcPr>
            <w:tcW w:w="450" w:type="dxa"/>
          </w:tcPr>
          <w:p w14:paraId="037FD1FD" w14:textId="3A5183F7" w:rsidR="005E1101" w:rsidRDefault="005E1101" w:rsidP="005E1101">
            <w:r>
              <w:t>b.</w:t>
            </w:r>
          </w:p>
        </w:tc>
        <w:tc>
          <w:tcPr>
            <w:tcW w:w="4425" w:type="dxa"/>
            <w:gridSpan w:val="2"/>
          </w:tcPr>
          <w:p w14:paraId="59A78643" w14:textId="78800D56" w:rsidR="005E1101" w:rsidRDefault="005E1101" w:rsidP="005E1101">
            <w:r>
              <w:t>Artherectomy;</w:t>
            </w:r>
          </w:p>
        </w:tc>
        <w:tc>
          <w:tcPr>
            <w:tcW w:w="1590" w:type="dxa"/>
            <w:gridSpan w:val="2"/>
          </w:tcPr>
          <w:p w14:paraId="0AD6B0C1" w14:textId="20BF8F0B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69478B9E" w14:textId="6FDF553C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7A98D334" w14:textId="77777777" w:rsidTr="0062661A">
        <w:tc>
          <w:tcPr>
            <w:tcW w:w="424" w:type="dxa"/>
          </w:tcPr>
          <w:p w14:paraId="228CC437" w14:textId="77777777" w:rsidR="005E1101" w:rsidRDefault="005E1101" w:rsidP="005E1101"/>
        </w:tc>
        <w:tc>
          <w:tcPr>
            <w:tcW w:w="440" w:type="dxa"/>
          </w:tcPr>
          <w:p w14:paraId="0D502E73" w14:textId="77777777" w:rsidR="005E1101" w:rsidRDefault="005E1101" w:rsidP="005E1101"/>
        </w:tc>
        <w:tc>
          <w:tcPr>
            <w:tcW w:w="571" w:type="dxa"/>
          </w:tcPr>
          <w:p w14:paraId="5812BBA8" w14:textId="77777777" w:rsidR="005E1101" w:rsidRDefault="005E1101" w:rsidP="005E1101"/>
        </w:tc>
        <w:tc>
          <w:tcPr>
            <w:tcW w:w="450" w:type="dxa"/>
          </w:tcPr>
          <w:p w14:paraId="61B5F99D" w14:textId="18FB48BF" w:rsidR="005E1101" w:rsidRDefault="005E1101" w:rsidP="005E1101">
            <w:r>
              <w:t>c.</w:t>
            </w:r>
          </w:p>
        </w:tc>
        <w:tc>
          <w:tcPr>
            <w:tcW w:w="4425" w:type="dxa"/>
            <w:gridSpan w:val="2"/>
          </w:tcPr>
          <w:p w14:paraId="1D35F738" w14:textId="456DB8BC" w:rsidR="005E1101" w:rsidRDefault="005E1101" w:rsidP="005E1101">
            <w:r>
              <w:t>Coil embolization;</w:t>
            </w:r>
          </w:p>
        </w:tc>
        <w:tc>
          <w:tcPr>
            <w:tcW w:w="1590" w:type="dxa"/>
            <w:gridSpan w:val="2"/>
          </w:tcPr>
          <w:p w14:paraId="3A59EA7F" w14:textId="38858148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2685EB19" w14:textId="74BD7980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3CA9F6E9" w14:textId="77777777" w:rsidTr="0062661A">
        <w:tc>
          <w:tcPr>
            <w:tcW w:w="424" w:type="dxa"/>
          </w:tcPr>
          <w:p w14:paraId="53EB69C6" w14:textId="77777777" w:rsidR="005E1101" w:rsidRDefault="005E1101" w:rsidP="005E1101"/>
        </w:tc>
        <w:tc>
          <w:tcPr>
            <w:tcW w:w="440" w:type="dxa"/>
          </w:tcPr>
          <w:p w14:paraId="0945C2C0" w14:textId="77777777" w:rsidR="005E1101" w:rsidRDefault="005E1101" w:rsidP="005E1101"/>
        </w:tc>
        <w:tc>
          <w:tcPr>
            <w:tcW w:w="571" w:type="dxa"/>
          </w:tcPr>
          <w:p w14:paraId="544CEFDA" w14:textId="77777777" w:rsidR="005E1101" w:rsidRDefault="005E1101" w:rsidP="005E1101"/>
        </w:tc>
        <w:tc>
          <w:tcPr>
            <w:tcW w:w="450" w:type="dxa"/>
          </w:tcPr>
          <w:p w14:paraId="269A6F90" w14:textId="77096859" w:rsidR="005E1101" w:rsidRDefault="005E1101" w:rsidP="005E1101">
            <w:r>
              <w:t>d.</w:t>
            </w:r>
          </w:p>
        </w:tc>
        <w:tc>
          <w:tcPr>
            <w:tcW w:w="4425" w:type="dxa"/>
            <w:gridSpan w:val="2"/>
          </w:tcPr>
          <w:p w14:paraId="0DB6BA56" w14:textId="6DC721A7" w:rsidR="005E1101" w:rsidRDefault="005E1101" w:rsidP="005E1101">
            <w:r>
              <w:t>Dialysis fistula/graft;</w:t>
            </w:r>
          </w:p>
        </w:tc>
        <w:tc>
          <w:tcPr>
            <w:tcW w:w="1590" w:type="dxa"/>
            <w:gridSpan w:val="2"/>
          </w:tcPr>
          <w:p w14:paraId="3617329C" w14:textId="468022D7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2FD5B72" w14:textId="3CC57071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27B373FA" w14:textId="77777777" w:rsidTr="0062661A">
        <w:tc>
          <w:tcPr>
            <w:tcW w:w="424" w:type="dxa"/>
          </w:tcPr>
          <w:p w14:paraId="73866B0F" w14:textId="77777777" w:rsidR="005E1101" w:rsidRDefault="005E1101" w:rsidP="005E1101"/>
        </w:tc>
        <w:tc>
          <w:tcPr>
            <w:tcW w:w="440" w:type="dxa"/>
          </w:tcPr>
          <w:p w14:paraId="06C61597" w14:textId="77777777" w:rsidR="005E1101" w:rsidRDefault="005E1101" w:rsidP="005E1101"/>
        </w:tc>
        <w:tc>
          <w:tcPr>
            <w:tcW w:w="571" w:type="dxa"/>
          </w:tcPr>
          <w:p w14:paraId="7836EE23" w14:textId="77777777" w:rsidR="005E1101" w:rsidRDefault="005E1101" w:rsidP="005E1101"/>
        </w:tc>
        <w:tc>
          <w:tcPr>
            <w:tcW w:w="450" w:type="dxa"/>
          </w:tcPr>
          <w:p w14:paraId="6E5A9BF7" w14:textId="5B035223" w:rsidR="005E1101" w:rsidRDefault="005E1101" w:rsidP="005E1101">
            <w:r>
              <w:t>e.</w:t>
            </w:r>
          </w:p>
        </w:tc>
        <w:tc>
          <w:tcPr>
            <w:tcW w:w="4425" w:type="dxa"/>
            <w:gridSpan w:val="2"/>
          </w:tcPr>
          <w:p w14:paraId="251E3843" w14:textId="5110E60C" w:rsidR="005E1101" w:rsidRDefault="005E1101" w:rsidP="005E1101">
            <w:r>
              <w:t>Embolectomy;</w:t>
            </w:r>
          </w:p>
        </w:tc>
        <w:tc>
          <w:tcPr>
            <w:tcW w:w="1590" w:type="dxa"/>
            <w:gridSpan w:val="2"/>
          </w:tcPr>
          <w:p w14:paraId="13611A9D" w14:textId="5220B452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F46BC53" w14:textId="4BB28C59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1F18E0F4" w14:textId="77777777" w:rsidTr="0062661A">
        <w:tc>
          <w:tcPr>
            <w:tcW w:w="424" w:type="dxa"/>
          </w:tcPr>
          <w:p w14:paraId="2A74FDA9" w14:textId="77777777" w:rsidR="005E1101" w:rsidRDefault="005E1101" w:rsidP="005E1101"/>
        </w:tc>
        <w:tc>
          <w:tcPr>
            <w:tcW w:w="440" w:type="dxa"/>
          </w:tcPr>
          <w:p w14:paraId="65340CF1" w14:textId="77777777" w:rsidR="005E1101" w:rsidRDefault="005E1101" w:rsidP="005E1101"/>
        </w:tc>
        <w:tc>
          <w:tcPr>
            <w:tcW w:w="571" w:type="dxa"/>
          </w:tcPr>
          <w:p w14:paraId="18E15D82" w14:textId="77777777" w:rsidR="005E1101" w:rsidRDefault="005E1101" w:rsidP="005E1101"/>
        </w:tc>
        <w:tc>
          <w:tcPr>
            <w:tcW w:w="450" w:type="dxa"/>
          </w:tcPr>
          <w:p w14:paraId="18CD038B" w14:textId="3B1628F8" w:rsidR="005E1101" w:rsidRDefault="005E1101" w:rsidP="005E1101">
            <w:r>
              <w:t>f.</w:t>
            </w:r>
          </w:p>
        </w:tc>
        <w:tc>
          <w:tcPr>
            <w:tcW w:w="4425" w:type="dxa"/>
            <w:gridSpan w:val="2"/>
          </w:tcPr>
          <w:p w14:paraId="0C0DB1A2" w14:textId="7F3738E0" w:rsidR="005E1101" w:rsidRDefault="005E1101" w:rsidP="005E1101">
            <w:r>
              <w:t>Endograft;</w:t>
            </w:r>
          </w:p>
        </w:tc>
        <w:tc>
          <w:tcPr>
            <w:tcW w:w="1590" w:type="dxa"/>
            <w:gridSpan w:val="2"/>
          </w:tcPr>
          <w:p w14:paraId="046447EE" w14:textId="6ED6384F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6283228" w14:textId="2B3B2071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66A47587" w14:textId="77777777" w:rsidTr="0062661A">
        <w:tc>
          <w:tcPr>
            <w:tcW w:w="424" w:type="dxa"/>
          </w:tcPr>
          <w:p w14:paraId="41592236" w14:textId="77777777" w:rsidR="005E1101" w:rsidRDefault="005E1101" w:rsidP="005E1101"/>
        </w:tc>
        <w:tc>
          <w:tcPr>
            <w:tcW w:w="440" w:type="dxa"/>
          </w:tcPr>
          <w:p w14:paraId="138237E7" w14:textId="77777777" w:rsidR="005E1101" w:rsidRDefault="005E1101" w:rsidP="005E1101"/>
        </w:tc>
        <w:tc>
          <w:tcPr>
            <w:tcW w:w="571" w:type="dxa"/>
          </w:tcPr>
          <w:p w14:paraId="05A75AEF" w14:textId="77777777" w:rsidR="005E1101" w:rsidRDefault="005E1101" w:rsidP="005E1101"/>
        </w:tc>
        <w:tc>
          <w:tcPr>
            <w:tcW w:w="450" w:type="dxa"/>
          </w:tcPr>
          <w:p w14:paraId="00583747" w14:textId="15929782" w:rsidR="005E1101" w:rsidRDefault="005E1101" w:rsidP="005E1101">
            <w:r>
              <w:t>g.</w:t>
            </w:r>
          </w:p>
        </w:tc>
        <w:tc>
          <w:tcPr>
            <w:tcW w:w="4425" w:type="dxa"/>
            <w:gridSpan w:val="2"/>
          </w:tcPr>
          <w:p w14:paraId="534D57F6" w14:textId="354E4D53" w:rsidR="005E1101" w:rsidRDefault="005E1101" w:rsidP="005E1101">
            <w:r>
              <w:t>Endovascular aortic aneurysm repair (EVAR);</w:t>
            </w:r>
          </w:p>
        </w:tc>
        <w:tc>
          <w:tcPr>
            <w:tcW w:w="1590" w:type="dxa"/>
            <w:gridSpan w:val="2"/>
          </w:tcPr>
          <w:p w14:paraId="593468E9" w14:textId="59C342A7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4AA99420" w14:textId="32E0F4CF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1A3905B8" w14:textId="77777777" w:rsidTr="0062661A">
        <w:tc>
          <w:tcPr>
            <w:tcW w:w="424" w:type="dxa"/>
          </w:tcPr>
          <w:p w14:paraId="4E3D9715" w14:textId="77777777" w:rsidR="005E1101" w:rsidRDefault="005E1101" w:rsidP="005E1101"/>
        </w:tc>
        <w:tc>
          <w:tcPr>
            <w:tcW w:w="440" w:type="dxa"/>
          </w:tcPr>
          <w:p w14:paraId="2BD9CEB5" w14:textId="77777777" w:rsidR="005E1101" w:rsidRDefault="005E1101" w:rsidP="005E1101"/>
        </w:tc>
        <w:tc>
          <w:tcPr>
            <w:tcW w:w="571" w:type="dxa"/>
          </w:tcPr>
          <w:p w14:paraId="5DDBB391" w14:textId="77777777" w:rsidR="005E1101" w:rsidRDefault="005E1101" w:rsidP="005E1101"/>
        </w:tc>
        <w:tc>
          <w:tcPr>
            <w:tcW w:w="450" w:type="dxa"/>
          </w:tcPr>
          <w:p w14:paraId="5084BC42" w14:textId="0FB5EAC3" w:rsidR="005E1101" w:rsidRDefault="005E1101" w:rsidP="005E1101">
            <w:r>
              <w:t>h.</w:t>
            </w:r>
          </w:p>
        </w:tc>
        <w:tc>
          <w:tcPr>
            <w:tcW w:w="4425" w:type="dxa"/>
            <w:gridSpan w:val="2"/>
          </w:tcPr>
          <w:p w14:paraId="0F37101D" w14:textId="325CFDC4" w:rsidR="005E1101" w:rsidRDefault="005E1101" w:rsidP="005E1101">
            <w:r>
              <w:t>Endovenous ablation;</w:t>
            </w:r>
          </w:p>
        </w:tc>
        <w:tc>
          <w:tcPr>
            <w:tcW w:w="1590" w:type="dxa"/>
            <w:gridSpan w:val="2"/>
          </w:tcPr>
          <w:p w14:paraId="4E71DDBC" w14:textId="628F7384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1544DCB" w14:textId="344F753B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39D4039A" w14:textId="77777777" w:rsidTr="0062661A">
        <w:tc>
          <w:tcPr>
            <w:tcW w:w="424" w:type="dxa"/>
          </w:tcPr>
          <w:p w14:paraId="189D1454" w14:textId="77777777" w:rsidR="005E1101" w:rsidRDefault="005E1101" w:rsidP="005E1101"/>
        </w:tc>
        <w:tc>
          <w:tcPr>
            <w:tcW w:w="440" w:type="dxa"/>
          </w:tcPr>
          <w:p w14:paraId="5D218722" w14:textId="77777777" w:rsidR="005E1101" w:rsidRDefault="005E1101" w:rsidP="005E1101"/>
        </w:tc>
        <w:tc>
          <w:tcPr>
            <w:tcW w:w="571" w:type="dxa"/>
          </w:tcPr>
          <w:p w14:paraId="6A4A16C7" w14:textId="77777777" w:rsidR="005E1101" w:rsidRDefault="005E1101" w:rsidP="005E1101"/>
        </w:tc>
        <w:tc>
          <w:tcPr>
            <w:tcW w:w="450" w:type="dxa"/>
          </w:tcPr>
          <w:p w14:paraId="3758B659" w14:textId="6F4DE46D" w:rsidR="005E1101" w:rsidRDefault="005E1101" w:rsidP="005E1101">
            <w:r>
              <w:t>i.</w:t>
            </w:r>
          </w:p>
        </w:tc>
        <w:tc>
          <w:tcPr>
            <w:tcW w:w="4425" w:type="dxa"/>
            <w:gridSpan w:val="2"/>
          </w:tcPr>
          <w:p w14:paraId="615836F1" w14:textId="7CFDDEE5" w:rsidR="005E1101" w:rsidRDefault="005E1101" w:rsidP="005E1101">
            <w:r>
              <w:t>Inferior vena cava filter;</w:t>
            </w:r>
          </w:p>
        </w:tc>
        <w:tc>
          <w:tcPr>
            <w:tcW w:w="1590" w:type="dxa"/>
            <w:gridSpan w:val="2"/>
          </w:tcPr>
          <w:p w14:paraId="1040A7C0" w14:textId="531E6F7B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B702F51" w14:textId="51A7AD94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0F1382BB" w14:textId="77777777" w:rsidTr="0062661A">
        <w:tc>
          <w:tcPr>
            <w:tcW w:w="424" w:type="dxa"/>
          </w:tcPr>
          <w:p w14:paraId="159B083C" w14:textId="77777777" w:rsidR="005E1101" w:rsidRDefault="005E1101" w:rsidP="005E1101"/>
        </w:tc>
        <w:tc>
          <w:tcPr>
            <w:tcW w:w="440" w:type="dxa"/>
          </w:tcPr>
          <w:p w14:paraId="77979EBD" w14:textId="77777777" w:rsidR="005E1101" w:rsidRDefault="005E1101" w:rsidP="005E1101"/>
        </w:tc>
        <w:tc>
          <w:tcPr>
            <w:tcW w:w="571" w:type="dxa"/>
          </w:tcPr>
          <w:p w14:paraId="0EB1BAAA" w14:textId="77777777" w:rsidR="005E1101" w:rsidRDefault="005E1101" w:rsidP="005E1101"/>
        </w:tc>
        <w:tc>
          <w:tcPr>
            <w:tcW w:w="450" w:type="dxa"/>
          </w:tcPr>
          <w:p w14:paraId="5352C4ED" w14:textId="502CD7CF" w:rsidR="005E1101" w:rsidRDefault="005E1101" w:rsidP="005E1101">
            <w:r>
              <w:t>j.</w:t>
            </w:r>
          </w:p>
        </w:tc>
        <w:tc>
          <w:tcPr>
            <w:tcW w:w="4425" w:type="dxa"/>
            <w:gridSpan w:val="2"/>
          </w:tcPr>
          <w:p w14:paraId="2959A8A4" w14:textId="49885C87" w:rsidR="005E1101" w:rsidRDefault="005E1101" w:rsidP="005E1101">
            <w:r>
              <w:t>Patch angioplasty;</w:t>
            </w:r>
          </w:p>
        </w:tc>
        <w:tc>
          <w:tcPr>
            <w:tcW w:w="1590" w:type="dxa"/>
            <w:gridSpan w:val="2"/>
          </w:tcPr>
          <w:p w14:paraId="6FA76EAC" w14:textId="6F165482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54DA730" w14:textId="46B4FD8E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19C4C420" w14:textId="77777777" w:rsidTr="0062661A">
        <w:tc>
          <w:tcPr>
            <w:tcW w:w="424" w:type="dxa"/>
          </w:tcPr>
          <w:p w14:paraId="272155F1" w14:textId="77777777" w:rsidR="005E1101" w:rsidRDefault="005E1101" w:rsidP="005E1101"/>
        </w:tc>
        <w:tc>
          <w:tcPr>
            <w:tcW w:w="440" w:type="dxa"/>
          </w:tcPr>
          <w:p w14:paraId="44EACEBA" w14:textId="77777777" w:rsidR="005E1101" w:rsidRDefault="005E1101" w:rsidP="005E1101"/>
        </w:tc>
        <w:tc>
          <w:tcPr>
            <w:tcW w:w="571" w:type="dxa"/>
          </w:tcPr>
          <w:p w14:paraId="7F098511" w14:textId="77777777" w:rsidR="005E1101" w:rsidRDefault="005E1101" w:rsidP="005E1101"/>
        </w:tc>
        <w:tc>
          <w:tcPr>
            <w:tcW w:w="450" w:type="dxa"/>
          </w:tcPr>
          <w:p w14:paraId="2B42D2AA" w14:textId="18C9F1EC" w:rsidR="005E1101" w:rsidRDefault="005E1101" w:rsidP="005E1101">
            <w:r>
              <w:t>k.</w:t>
            </w:r>
          </w:p>
        </w:tc>
        <w:tc>
          <w:tcPr>
            <w:tcW w:w="4425" w:type="dxa"/>
            <w:gridSpan w:val="2"/>
          </w:tcPr>
          <w:p w14:paraId="3D989667" w14:textId="0761A53C" w:rsidR="005E1101" w:rsidRDefault="005E1101" w:rsidP="005E1101">
            <w:r>
              <w:t>Stents;</w:t>
            </w:r>
          </w:p>
        </w:tc>
        <w:tc>
          <w:tcPr>
            <w:tcW w:w="1590" w:type="dxa"/>
            <w:gridSpan w:val="2"/>
          </w:tcPr>
          <w:p w14:paraId="21CED4AC" w14:textId="448D3BCA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16C18980" w14:textId="793B85D4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67ADE714" w14:textId="77777777" w:rsidTr="0062661A">
        <w:tc>
          <w:tcPr>
            <w:tcW w:w="424" w:type="dxa"/>
          </w:tcPr>
          <w:p w14:paraId="2CA4C430" w14:textId="77777777" w:rsidR="005E1101" w:rsidRDefault="005E1101" w:rsidP="005E1101"/>
        </w:tc>
        <w:tc>
          <w:tcPr>
            <w:tcW w:w="440" w:type="dxa"/>
          </w:tcPr>
          <w:p w14:paraId="480720A1" w14:textId="77777777" w:rsidR="005E1101" w:rsidRDefault="005E1101" w:rsidP="005E1101"/>
        </w:tc>
        <w:tc>
          <w:tcPr>
            <w:tcW w:w="571" w:type="dxa"/>
          </w:tcPr>
          <w:p w14:paraId="547BAD5C" w14:textId="77777777" w:rsidR="005E1101" w:rsidRDefault="005E1101" w:rsidP="005E1101"/>
        </w:tc>
        <w:tc>
          <w:tcPr>
            <w:tcW w:w="450" w:type="dxa"/>
          </w:tcPr>
          <w:p w14:paraId="27B67957" w14:textId="09F4B110" w:rsidR="005E1101" w:rsidRDefault="005E1101" w:rsidP="005E1101">
            <w:r>
              <w:t>l.</w:t>
            </w:r>
          </w:p>
        </w:tc>
        <w:tc>
          <w:tcPr>
            <w:tcW w:w="4425" w:type="dxa"/>
            <w:gridSpan w:val="2"/>
          </w:tcPr>
          <w:p w14:paraId="1E59CD0F" w14:textId="1948B45B" w:rsidR="005E1101" w:rsidRDefault="005E1101" w:rsidP="005E1101">
            <w:r>
              <w:t>Synthetic grafts;</w:t>
            </w:r>
          </w:p>
        </w:tc>
        <w:tc>
          <w:tcPr>
            <w:tcW w:w="1590" w:type="dxa"/>
            <w:gridSpan w:val="2"/>
          </w:tcPr>
          <w:p w14:paraId="761C72BE" w14:textId="31691693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C6AC900" w14:textId="2793D820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5F0DFA3F" w14:textId="77777777" w:rsidTr="0062661A">
        <w:tc>
          <w:tcPr>
            <w:tcW w:w="424" w:type="dxa"/>
          </w:tcPr>
          <w:p w14:paraId="1586E18E" w14:textId="77777777" w:rsidR="005E1101" w:rsidRDefault="005E1101" w:rsidP="005E1101"/>
        </w:tc>
        <w:tc>
          <w:tcPr>
            <w:tcW w:w="440" w:type="dxa"/>
          </w:tcPr>
          <w:p w14:paraId="7287BEA7" w14:textId="77777777" w:rsidR="005E1101" w:rsidRDefault="005E1101" w:rsidP="005E1101"/>
        </w:tc>
        <w:tc>
          <w:tcPr>
            <w:tcW w:w="571" w:type="dxa"/>
          </w:tcPr>
          <w:p w14:paraId="5CAA041A" w14:textId="77777777" w:rsidR="005E1101" w:rsidRDefault="005E1101" w:rsidP="005E1101"/>
        </w:tc>
        <w:tc>
          <w:tcPr>
            <w:tcW w:w="450" w:type="dxa"/>
          </w:tcPr>
          <w:p w14:paraId="016C47F8" w14:textId="7EF03CB8" w:rsidR="005E1101" w:rsidRDefault="005E1101" w:rsidP="005E1101">
            <w:r>
              <w:t>m.</w:t>
            </w:r>
          </w:p>
        </w:tc>
        <w:tc>
          <w:tcPr>
            <w:tcW w:w="4425" w:type="dxa"/>
            <w:gridSpan w:val="2"/>
          </w:tcPr>
          <w:p w14:paraId="3211A580" w14:textId="0FEA98B6" w:rsidR="005E1101" w:rsidRDefault="005E1101" w:rsidP="005E1101">
            <w:r>
              <w:t>Thrombolysis and thrombectomy;</w:t>
            </w:r>
          </w:p>
        </w:tc>
        <w:tc>
          <w:tcPr>
            <w:tcW w:w="1590" w:type="dxa"/>
            <w:gridSpan w:val="2"/>
          </w:tcPr>
          <w:p w14:paraId="6A06E003" w14:textId="11F408F2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24CCC77E" w14:textId="5A07F0EC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156CB26A" w14:textId="77777777" w:rsidTr="0062661A">
        <w:tc>
          <w:tcPr>
            <w:tcW w:w="424" w:type="dxa"/>
          </w:tcPr>
          <w:p w14:paraId="36463C0C" w14:textId="77777777" w:rsidR="005E1101" w:rsidRDefault="005E1101" w:rsidP="005E1101"/>
        </w:tc>
        <w:tc>
          <w:tcPr>
            <w:tcW w:w="440" w:type="dxa"/>
          </w:tcPr>
          <w:p w14:paraId="3F7A672F" w14:textId="77777777" w:rsidR="005E1101" w:rsidRDefault="005E1101" w:rsidP="005E1101"/>
        </w:tc>
        <w:tc>
          <w:tcPr>
            <w:tcW w:w="571" w:type="dxa"/>
          </w:tcPr>
          <w:p w14:paraId="55D55336" w14:textId="77777777" w:rsidR="005E1101" w:rsidRDefault="005E1101" w:rsidP="005E1101"/>
        </w:tc>
        <w:tc>
          <w:tcPr>
            <w:tcW w:w="450" w:type="dxa"/>
          </w:tcPr>
          <w:p w14:paraId="73E60FFD" w14:textId="497501F0" w:rsidR="005E1101" w:rsidRDefault="005E1101" w:rsidP="005E1101">
            <w:r>
              <w:t>n.</w:t>
            </w:r>
          </w:p>
        </w:tc>
        <w:tc>
          <w:tcPr>
            <w:tcW w:w="4425" w:type="dxa"/>
            <w:gridSpan w:val="2"/>
          </w:tcPr>
          <w:p w14:paraId="5C0040CA" w14:textId="4F565F0E" w:rsidR="005E1101" w:rsidRDefault="005E1101" w:rsidP="005E1101">
            <w:r>
              <w:t xml:space="preserve">Trans-jugular intrahepatic porto-systemic shunt; </w:t>
            </w:r>
            <w:proofErr w:type="gramStart"/>
            <w:r>
              <w:t>and,</w:t>
            </w:r>
            <w:proofErr w:type="gramEnd"/>
          </w:p>
        </w:tc>
        <w:tc>
          <w:tcPr>
            <w:tcW w:w="1590" w:type="dxa"/>
            <w:gridSpan w:val="2"/>
          </w:tcPr>
          <w:p w14:paraId="10C2642C" w14:textId="546AC694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0C8996D9" w14:textId="1F510D5C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2420B6D3" w14:textId="77777777" w:rsidTr="0062661A">
        <w:tc>
          <w:tcPr>
            <w:tcW w:w="424" w:type="dxa"/>
          </w:tcPr>
          <w:p w14:paraId="06054D1A" w14:textId="77777777" w:rsidR="005E1101" w:rsidRDefault="005E1101" w:rsidP="005E1101"/>
        </w:tc>
        <w:tc>
          <w:tcPr>
            <w:tcW w:w="440" w:type="dxa"/>
          </w:tcPr>
          <w:p w14:paraId="146B8197" w14:textId="77777777" w:rsidR="005E1101" w:rsidRDefault="005E1101" w:rsidP="005E1101"/>
        </w:tc>
        <w:tc>
          <w:tcPr>
            <w:tcW w:w="571" w:type="dxa"/>
          </w:tcPr>
          <w:p w14:paraId="7B573899" w14:textId="77777777" w:rsidR="005E1101" w:rsidRDefault="005E1101" w:rsidP="005E1101"/>
        </w:tc>
        <w:tc>
          <w:tcPr>
            <w:tcW w:w="450" w:type="dxa"/>
          </w:tcPr>
          <w:p w14:paraId="5C232F01" w14:textId="06EC456B" w:rsidR="005E1101" w:rsidRDefault="005E1101" w:rsidP="005E1101">
            <w:r>
              <w:t>o.</w:t>
            </w:r>
          </w:p>
        </w:tc>
        <w:tc>
          <w:tcPr>
            <w:tcW w:w="4425" w:type="dxa"/>
            <w:gridSpan w:val="2"/>
          </w:tcPr>
          <w:p w14:paraId="4CCF2915" w14:textId="5E8A1B3C" w:rsidR="005E1101" w:rsidRDefault="005E1101" w:rsidP="005E1101">
            <w:r>
              <w:t>Vein bypass grafts;</w:t>
            </w:r>
          </w:p>
        </w:tc>
        <w:tc>
          <w:tcPr>
            <w:tcW w:w="1590" w:type="dxa"/>
            <w:gridSpan w:val="2"/>
          </w:tcPr>
          <w:p w14:paraId="4267DDCD" w14:textId="40A802D8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25B4CCC7" w14:textId="0881E55A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0583F683" w14:textId="77777777" w:rsidTr="00717787">
        <w:tc>
          <w:tcPr>
            <w:tcW w:w="424" w:type="dxa"/>
          </w:tcPr>
          <w:p w14:paraId="16128FE7" w14:textId="77777777" w:rsidR="005E1101" w:rsidRDefault="005E1101" w:rsidP="005E1101"/>
        </w:tc>
        <w:tc>
          <w:tcPr>
            <w:tcW w:w="440" w:type="dxa"/>
          </w:tcPr>
          <w:p w14:paraId="61273CD3" w14:textId="77777777" w:rsidR="005E1101" w:rsidRDefault="005E1101" w:rsidP="005E1101"/>
        </w:tc>
        <w:tc>
          <w:tcPr>
            <w:tcW w:w="571" w:type="dxa"/>
          </w:tcPr>
          <w:p w14:paraId="3955556D" w14:textId="2CD69E96" w:rsidR="005E1101" w:rsidRDefault="005E1101" w:rsidP="005E1101">
            <w:r>
              <w:t>15.</w:t>
            </w:r>
          </w:p>
        </w:tc>
        <w:tc>
          <w:tcPr>
            <w:tcW w:w="8057" w:type="dxa"/>
            <w:gridSpan w:val="6"/>
          </w:tcPr>
          <w:p w14:paraId="363E0CF5" w14:textId="537C5B21" w:rsidR="005E1101" w:rsidRPr="00282295" w:rsidRDefault="005E1101" w:rsidP="005E1101">
            <w:pPr>
              <w:rPr>
                <w:rFonts w:ascii="Arial" w:hAnsi="Arial" w:cs="Arial"/>
                <w:color w:val="002060"/>
              </w:rPr>
            </w:pPr>
            <w:r>
              <w:t>Discussing appropriateness and/or potential modifications to scanning protocols based on patient specific factors, including</w:t>
            </w:r>
          </w:p>
        </w:tc>
      </w:tr>
      <w:tr w:rsidR="005E1101" w14:paraId="3A31C09F" w14:textId="77777777" w:rsidTr="0062661A">
        <w:tc>
          <w:tcPr>
            <w:tcW w:w="424" w:type="dxa"/>
          </w:tcPr>
          <w:p w14:paraId="3294BB75" w14:textId="77777777" w:rsidR="005E1101" w:rsidRDefault="005E1101" w:rsidP="005E1101"/>
        </w:tc>
        <w:tc>
          <w:tcPr>
            <w:tcW w:w="440" w:type="dxa"/>
          </w:tcPr>
          <w:p w14:paraId="0EE8565E" w14:textId="77777777" w:rsidR="005E1101" w:rsidRDefault="005E1101" w:rsidP="005E1101"/>
        </w:tc>
        <w:tc>
          <w:tcPr>
            <w:tcW w:w="571" w:type="dxa"/>
          </w:tcPr>
          <w:p w14:paraId="024605FB" w14:textId="77777777" w:rsidR="005E1101" w:rsidRDefault="005E1101" w:rsidP="005E1101"/>
        </w:tc>
        <w:tc>
          <w:tcPr>
            <w:tcW w:w="450" w:type="dxa"/>
          </w:tcPr>
          <w:p w14:paraId="536019A4" w14:textId="55AEC7A7" w:rsidR="005E1101" w:rsidRDefault="005E1101" w:rsidP="005E1101">
            <w:r>
              <w:t>a.</w:t>
            </w:r>
          </w:p>
        </w:tc>
        <w:tc>
          <w:tcPr>
            <w:tcW w:w="4425" w:type="dxa"/>
            <w:gridSpan w:val="2"/>
          </w:tcPr>
          <w:p w14:paraId="28C48FE9" w14:textId="601D5709" w:rsidR="005E1101" w:rsidRDefault="005E1101" w:rsidP="005E1101">
            <w:r>
              <w:t>History, including location, prior vascular procedures;</w:t>
            </w:r>
          </w:p>
        </w:tc>
        <w:tc>
          <w:tcPr>
            <w:tcW w:w="1590" w:type="dxa"/>
            <w:gridSpan w:val="2"/>
          </w:tcPr>
          <w:p w14:paraId="17D19445" w14:textId="605AC5A6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E31DE80" w14:textId="155D5377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51A7FD14" w14:textId="77777777" w:rsidTr="0062661A">
        <w:tc>
          <w:tcPr>
            <w:tcW w:w="424" w:type="dxa"/>
          </w:tcPr>
          <w:p w14:paraId="7A8AEC70" w14:textId="77777777" w:rsidR="005E1101" w:rsidRDefault="005E1101" w:rsidP="005E1101"/>
        </w:tc>
        <w:tc>
          <w:tcPr>
            <w:tcW w:w="440" w:type="dxa"/>
          </w:tcPr>
          <w:p w14:paraId="3E9D80D8" w14:textId="77777777" w:rsidR="005E1101" w:rsidRDefault="005E1101" w:rsidP="005E1101"/>
        </w:tc>
        <w:tc>
          <w:tcPr>
            <w:tcW w:w="571" w:type="dxa"/>
          </w:tcPr>
          <w:p w14:paraId="3B64B78F" w14:textId="77777777" w:rsidR="005E1101" w:rsidRDefault="005E1101" w:rsidP="005E1101"/>
        </w:tc>
        <w:tc>
          <w:tcPr>
            <w:tcW w:w="450" w:type="dxa"/>
          </w:tcPr>
          <w:p w14:paraId="21E2C1AB" w14:textId="6005A35C" w:rsidR="005E1101" w:rsidRDefault="005E1101" w:rsidP="005E1101">
            <w:r>
              <w:t>b.</w:t>
            </w:r>
          </w:p>
        </w:tc>
        <w:tc>
          <w:tcPr>
            <w:tcW w:w="4425" w:type="dxa"/>
            <w:gridSpan w:val="2"/>
          </w:tcPr>
          <w:p w14:paraId="132C72FF" w14:textId="471E930C" w:rsidR="005E1101" w:rsidRDefault="005E1101" w:rsidP="005E1101">
            <w:r>
              <w:t>Physical examination and assessment of patient-specific factors;</w:t>
            </w:r>
          </w:p>
        </w:tc>
        <w:tc>
          <w:tcPr>
            <w:tcW w:w="1590" w:type="dxa"/>
            <w:gridSpan w:val="2"/>
          </w:tcPr>
          <w:p w14:paraId="2B446B1E" w14:textId="0466B4E1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7ACE2680" w14:textId="7335C000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2AA9DEF3" w14:textId="77777777" w:rsidTr="0062661A">
        <w:tc>
          <w:tcPr>
            <w:tcW w:w="424" w:type="dxa"/>
          </w:tcPr>
          <w:p w14:paraId="583F7A87" w14:textId="77777777" w:rsidR="005E1101" w:rsidRDefault="005E1101" w:rsidP="005E1101"/>
        </w:tc>
        <w:tc>
          <w:tcPr>
            <w:tcW w:w="440" w:type="dxa"/>
          </w:tcPr>
          <w:p w14:paraId="164C7B91" w14:textId="77777777" w:rsidR="005E1101" w:rsidRDefault="005E1101" w:rsidP="005E1101"/>
        </w:tc>
        <w:tc>
          <w:tcPr>
            <w:tcW w:w="571" w:type="dxa"/>
          </w:tcPr>
          <w:p w14:paraId="0F2D1A15" w14:textId="77777777" w:rsidR="005E1101" w:rsidRDefault="005E1101" w:rsidP="005E1101"/>
        </w:tc>
        <w:tc>
          <w:tcPr>
            <w:tcW w:w="450" w:type="dxa"/>
          </w:tcPr>
          <w:p w14:paraId="504E5824" w14:textId="2DCA5279" w:rsidR="005E1101" w:rsidRDefault="005E1101" w:rsidP="005E1101">
            <w:r>
              <w:t>c.</w:t>
            </w:r>
          </w:p>
        </w:tc>
        <w:tc>
          <w:tcPr>
            <w:tcW w:w="4425" w:type="dxa"/>
            <w:gridSpan w:val="2"/>
          </w:tcPr>
          <w:p w14:paraId="689845FA" w14:textId="0A1F024A" w:rsidR="005E1101" w:rsidRDefault="005E1101" w:rsidP="005E1101">
            <w:r>
              <w:t>Relating imaging, laboratory, and functional testing procedures;</w:t>
            </w:r>
          </w:p>
        </w:tc>
        <w:tc>
          <w:tcPr>
            <w:tcW w:w="1590" w:type="dxa"/>
            <w:gridSpan w:val="2"/>
          </w:tcPr>
          <w:p w14:paraId="34C16D0D" w14:textId="6136DB02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7B814E68" w14:textId="107CBCD6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616B5474" w14:textId="77777777" w:rsidTr="0062661A">
        <w:tc>
          <w:tcPr>
            <w:tcW w:w="424" w:type="dxa"/>
          </w:tcPr>
          <w:p w14:paraId="51DACACC" w14:textId="77777777" w:rsidR="005E1101" w:rsidRDefault="005E1101" w:rsidP="005E1101"/>
        </w:tc>
        <w:tc>
          <w:tcPr>
            <w:tcW w:w="440" w:type="dxa"/>
          </w:tcPr>
          <w:p w14:paraId="51A2C8A1" w14:textId="77777777" w:rsidR="005E1101" w:rsidRDefault="005E1101" w:rsidP="005E1101"/>
        </w:tc>
        <w:tc>
          <w:tcPr>
            <w:tcW w:w="571" w:type="dxa"/>
          </w:tcPr>
          <w:p w14:paraId="6CF79E21" w14:textId="77777777" w:rsidR="005E1101" w:rsidRDefault="005E1101" w:rsidP="005E1101"/>
        </w:tc>
        <w:tc>
          <w:tcPr>
            <w:tcW w:w="450" w:type="dxa"/>
          </w:tcPr>
          <w:p w14:paraId="727A496D" w14:textId="0DFC2154" w:rsidR="005E1101" w:rsidRDefault="005E1101" w:rsidP="005E1101">
            <w:r>
              <w:t>d.</w:t>
            </w:r>
          </w:p>
        </w:tc>
        <w:tc>
          <w:tcPr>
            <w:tcW w:w="4425" w:type="dxa"/>
            <w:gridSpan w:val="2"/>
          </w:tcPr>
          <w:p w14:paraId="585FDB19" w14:textId="176591C7" w:rsidR="005E1101" w:rsidRDefault="005E1101" w:rsidP="005E1101">
            <w:r>
              <w:t>Contraindications;</w:t>
            </w:r>
          </w:p>
        </w:tc>
        <w:tc>
          <w:tcPr>
            <w:tcW w:w="1590" w:type="dxa"/>
            <w:gridSpan w:val="2"/>
          </w:tcPr>
          <w:p w14:paraId="70653BB3" w14:textId="5E76C209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76B03843" w14:textId="0CFECC48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04460D0E" w14:textId="77777777" w:rsidTr="0062661A">
        <w:tc>
          <w:tcPr>
            <w:tcW w:w="424" w:type="dxa"/>
          </w:tcPr>
          <w:p w14:paraId="5CAF7696" w14:textId="77777777" w:rsidR="005E1101" w:rsidRDefault="005E1101" w:rsidP="005E1101"/>
        </w:tc>
        <w:tc>
          <w:tcPr>
            <w:tcW w:w="440" w:type="dxa"/>
          </w:tcPr>
          <w:p w14:paraId="5265376D" w14:textId="77777777" w:rsidR="005E1101" w:rsidRDefault="005E1101" w:rsidP="005E1101"/>
        </w:tc>
        <w:tc>
          <w:tcPr>
            <w:tcW w:w="571" w:type="dxa"/>
          </w:tcPr>
          <w:p w14:paraId="100C2FC3" w14:textId="77777777" w:rsidR="005E1101" w:rsidRDefault="005E1101" w:rsidP="005E1101"/>
        </w:tc>
        <w:tc>
          <w:tcPr>
            <w:tcW w:w="450" w:type="dxa"/>
          </w:tcPr>
          <w:p w14:paraId="3E90F32D" w14:textId="74E414EA" w:rsidR="005E1101" w:rsidRDefault="005E1101" w:rsidP="005E1101">
            <w:r>
              <w:t>e.</w:t>
            </w:r>
          </w:p>
        </w:tc>
        <w:tc>
          <w:tcPr>
            <w:tcW w:w="4425" w:type="dxa"/>
            <w:gridSpan w:val="2"/>
          </w:tcPr>
          <w:p w14:paraId="59CDED0C" w14:textId="61D512A4" w:rsidR="005E1101" w:rsidRDefault="005E1101" w:rsidP="005E1101">
            <w:r>
              <w:t xml:space="preserve">Clinical differential diagnosis; </w:t>
            </w:r>
            <w:proofErr w:type="gramStart"/>
            <w:r>
              <w:t>and,</w:t>
            </w:r>
            <w:proofErr w:type="gramEnd"/>
          </w:p>
        </w:tc>
        <w:tc>
          <w:tcPr>
            <w:tcW w:w="1590" w:type="dxa"/>
            <w:gridSpan w:val="2"/>
          </w:tcPr>
          <w:p w14:paraId="4C0BCE2F" w14:textId="57778101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7BF1BF55" w14:textId="1E9CF03D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1A6755E9" w14:textId="77777777" w:rsidTr="0062661A">
        <w:tc>
          <w:tcPr>
            <w:tcW w:w="424" w:type="dxa"/>
          </w:tcPr>
          <w:p w14:paraId="0E6F783A" w14:textId="77777777" w:rsidR="005E1101" w:rsidRDefault="005E1101" w:rsidP="005E1101"/>
        </w:tc>
        <w:tc>
          <w:tcPr>
            <w:tcW w:w="440" w:type="dxa"/>
          </w:tcPr>
          <w:p w14:paraId="65640E01" w14:textId="77777777" w:rsidR="005E1101" w:rsidRDefault="005E1101" w:rsidP="005E1101"/>
        </w:tc>
        <w:tc>
          <w:tcPr>
            <w:tcW w:w="571" w:type="dxa"/>
          </w:tcPr>
          <w:p w14:paraId="4A7A1A66" w14:textId="77777777" w:rsidR="005E1101" w:rsidRDefault="005E1101" w:rsidP="005E1101"/>
        </w:tc>
        <w:tc>
          <w:tcPr>
            <w:tcW w:w="450" w:type="dxa"/>
          </w:tcPr>
          <w:p w14:paraId="49539352" w14:textId="313F8917" w:rsidR="005E1101" w:rsidRDefault="005E1101" w:rsidP="005E1101">
            <w:r>
              <w:t>f.</w:t>
            </w:r>
          </w:p>
        </w:tc>
        <w:tc>
          <w:tcPr>
            <w:tcW w:w="4425" w:type="dxa"/>
            <w:gridSpan w:val="2"/>
          </w:tcPr>
          <w:p w14:paraId="26478995" w14:textId="456852BF" w:rsidR="005E1101" w:rsidRDefault="005E1101" w:rsidP="005E1101">
            <w:r>
              <w:t>Pharmacological effects on patient;</w:t>
            </w:r>
          </w:p>
        </w:tc>
        <w:tc>
          <w:tcPr>
            <w:tcW w:w="1590" w:type="dxa"/>
            <w:gridSpan w:val="2"/>
          </w:tcPr>
          <w:p w14:paraId="2175D5F9" w14:textId="49D55062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409E77D1" w14:textId="1779898F" w:rsidR="005E1101" w:rsidRPr="00282295" w:rsidRDefault="005E1101" w:rsidP="005E110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511ADCE6" w14:textId="77777777" w:rsidTr="00E97E6F">
        <w:tc>
          <w:tcPr>
            <w:tcW w:w="424" w:type="dxa"/>
          </w:tcPr>
          <w:p w14:paraId="3F11E8D2" w14:textId="77777777" w:rsidR="005E1101" w:rsidRDefault="005E1101" w:rsidP="005E1101"/>
        </w:tc>
        <w:tc>
          <w:tcPr>
            <w:tcW w:w="440" w:type="dxa"/>
          </w:tcPr>
          <w:p w14:paraId="72620B1B" w14:textId="50ABEF78" w:rsidR="005E1101" w:rsidRPr="004671AF" w:rsidRDefault="005E1101" w:rsidP="005E1101">
            <w:pPr>
              <w:rPr>
                <w:b/>
                <w:bCs/>
              </w:rPr>
            </w:pPr>
            <w:r>
              <w:rPr>
                <w:b/>
                <w:bCs/>
              </w:rPr>
              <w:t>F.</w:t>
            </w:r>
          </w:p>
        </w:tc>
        <w:tc>
          <w:tcPr>
            <w:tcW w:w="8628" w:type="dxa"/>
            <w:gridSpan w:val="7"/>
          </w:tcPr>
          <w:p w14:paraId="1497CC9D" w14:textId="77777777" w:rsidR="005E1101" w:rsidRDefault="005E1101" w:rsidP="005E1101">
            <w:pPr>
              <w:rPr>
                <w:b/>
              </w:rPr>
            </w:pPr>
            <w:r>
              <w:rPr>
                <w:b/>
              </w:rPr>
              <w:t>Quality Assurance</w:t>
            </w:r>
          </w:p>
          <w:p w14:paraId="681A3973" w14:textId="4868D47F" w:rsidR="005E1101" w:rsidRDefault="005E1101" w:rsidP="005E1101">
            <w:r>
              <w:t>Entry-level competency is evidenced by a graduate’s knowledge and skills in the following areas:</w:t>
            </w:r>
          </w:p>
        </w:tc>
      </w:tr>
      <w:tr w:rsidR="005E1101" w14:paraId="6D9A5FAD" w14:textId="77777777" w:rsidTr="004671AF">
        <w:tc>
          <w:tcPr>
            <w:tcW w:w="424" w:type="dxa"/>
          </w:tcPr>
          <w:p w14:paraId="0E994185" w14:textId="77777777" w:rsidR="005E1101" w:rsidRDefault="005E1101" w:rsidP="005E1101"/>
        </w:tc>
        <w:tc>
          <w:tcPr>
            <w:tcW w:w="440" w:type="dxa"/>
          </w:tcPr>
          <w:p w14:paraId="28733641" w14:textId="77777777" w:rsidR="005E1101" w:rsidRDefault="005E1101" w:rsidP="005E1101"/>
        </w:tc>
        <w:tc>
          <w:tcPr>
            <w:tcW w:w="571" w:type="dxa"/>
          </w:tcPr>
          <w:p w14:paraId="66F51229" w14:textId="72C9B827" w:rsidR="005E1101" w:rsidRDefault="005E1101" w:rsidP="005E1101">
            <w:r>
              <w:t>1.</w:t>
            </w:r>
          </w:p>
        </w:tc>
        <w:tc>
          <w:tcPr>
            <w:tcW w:w="4875" w:type="dxa"/>
            <w:gridSpan w:val="3"/>
          </w:tcPr>
          <w:p w14:paraId="76D15672" w14:textId="46C50180" w:rsidR="005E1101" w:rsidRDefault="005E1101" w:rsidP="005E1101">
            <w:pPr>
              <w:pStyle w:val="ListParagraph"/>
              <w:spacing w:after="0" w:line="240" w:lineRule="auto"/>
              <w:ind w:left="-18"/>
            </w:pPr>
            <w:r>
              <w:t>correlating clinical findings against other imaging procedures;</w:t>
            </w:r>
          </w:p>
        </w:tc>
        <w:tc>
          <w:tcPr>
            <w:tcW w:w="1590" w:type="dxa"/>
            <w:gridSpan w:val="2"/>
          </w:tcPr>
          <w:p w14:paraId="489BFFE4" w14:textId="0E42DB5F" w:rsidR="005E1101" w:rsidRDefault="005E1101" w:rsidP="005E110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57EE575D" w14:textId="35E692FF" w:rsidR="005E1101" w:rsidRDefault="005E1101" w:rsidP="005E110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6FCC3C32" w14:textId="77777777" w:rsidTr="004671AF">
        <w:tc>
          <w:tcPr>
            <w:tcW w:w="424" w:type="dxa"/>
          </w:tcPr>
          <w:p w14:paraId="083DA667" w14:textId="77777777" w:rsidR="005E1101" w:rsidRDefault="005E1101" w:rsidP="005E1101"/>
        </w:tc>
        <w:tc>
          <w:tcPr>
            <w:tcW w:w="440" w:type="dxa"/>
          </w:tcPr>
          <w:p w14:paraId="40256714" w14:textId="77777777" w:rsidR="005E1101" w:rsidRDefault="005E1101" w:rsidP="005E1101"/>
        </w:tc>
        <w:tc>
          <w:tcPr>
            <w:tcW w:w="571" w:type="dxa"/>
          </w:tcPr>
          <w:p w14:paraId="75F043CD" w14:textId="3FAA9BD8" w:rsidR="005E1101" w:rsidRDefault="005E1101" w:rsidP="005E1101">
            <w:r>
              <w:t>2.</w:t>
            </w:r>
          </w:p>
        </w:tc>
        <w:tc>
          <w:tcPr>
            <w:tcW w:w="4875" w:type="dxa"/>
            <w:gridSpan w:val="3"/>
          </w:tcPr>
          <w:p w14:paraId="1D661200" w14:textId="785A6C25" w:rsidR="005E1101" w:rsidRDefault="005E1101" w:rsidP="005E1101">
            <w:pPr>
              <w:pStyle w:val="ListParagraph"/>
              <w:spacing w:after="0" w:line="240" w:lineRule="auto"/>
              <w:ind w:left="-18"/>
            </w:pPr>
            <w:r>
              <w:t xml:space="preserve">calculating accuracy, sensitivity, specificity, positive predictive </w:t>
            </w:r>
            <w:proofErr w:type="gramStart"/>
            <w:r>
              <w:t>value</w:t>
            </w:r>
            <w:proofErr w:type="gramEnd"/>
            <w:r>
              <w:t xml:space="preserve"> and negative predictive value;</w:t>
            </w:r>
          </w:p>
        </w:tc>
        <w:tc>
          <w:tcPr>
            <w:tcW w:w="1590" w:type="dxa"/>
            <w:gridSpan w:val="2"/>
          </w:tcPr>
          <w:p w14:paraId="6FCD4DA8" w14:textId="69A1FF0D" w:rsidR="005E1101" w:rsidRDefault="005E1101" w:rsidP="005E110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229270F" w14:textId="06C27B54" w:rsidR="005E1101" w:rsidRDefault="005E1101" w:rsidP="005E110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4765D49E" w14:textId="77777777" w:rsidTr="004671AF">
        <w:tc>
          <w:tcPr>
            <w:tcW w:w="424" w:type="dxa"/>
          </w:tcPr>
          <w:p w14:paraId="3400DCDC" w14:textId="77777777" w:rsidR="005E1101" w:rsidRDefault="005E1101" w:rsidP="005E1101"/>
        </w:tc>
        <w:tc>
          <w:tcPr>
            <w:tcW w:w="440" w:type="dxa"/>
          </w:tcPr>
          <w:p w14:paraId="2025A1AA" w14:textId="77777777" w:rsidR="005E1101" w:rsidRDefault="005E1101" w:rsidP="005E1101"/>
        </w:tc>
        <w:tc>
          <w:tcPr>
            <w:tcW w:w="571" w:type="dxa"/>
          </w:tcPr>
          <w:p w14:paraId="5EB7C402" w14:textId="0F2978A0" w:rsidR="005E1101" w:rsidRDefault="005E1101" w:rsidP="005E1101">
            <w:r>
              <w:t>3.</w:t>
            </w:r>
          </w:p>
        </w:tc>
        <w:tc>
          <w:tcPr>
            <w:tcW w:w="4875" w:type="dxa"/>
            <w:gridSpan w:val="3"/>
          </w:tcPr>
          <w:p w14:paraId="4AE764FB" w14:textId="08CBDA9E" w:rsidR="005E1101" w:rsidRDefault="005E1101" w:rsidP="005E1101">
            <w:pPr>
              <w:pStyle w:val="ListParagraph"/>
              <w:spacing w:after="0" w:line="240" w:lineRule="auto"/>
              <w:ind w:left="-18"/>
            </w:pPr>
            <w:r>
              <w:t>identifying appropriateness of vascular testing orders; and.</w:t>
            </w:r>
          </w:p>
        </w:tc>
        <w:tc>
          <w:tcPr>
            <w:tcW w:w="1590" w:type="dxa"/>
            <w:gridSpan w:val="2"/>
          </w:tcPr>
          <w:p w14:paraId="2A19CC5F" w14:textId="6E0204AD" w:rsidR="005E1101" w:rsidRDefault="005E1101" w:rsidP="005E110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AC23486" w14:textId="5E7A65C5" w:rsidR="005E1101" w:rsidRDefault="005E1101" w:rsidP="005E110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E1101" w14:paraId="66786729" w14:textId="77777777" w:rsidTr="004671AF">
        <w:tc>
          <w:tcPr>
            <w:tcW w:w="424" w:type="dxa"/>
          </w:tcPr>
          <w:p w14:paraId="289A865E" w14:textId="77777777" w:rsidR="005E1101" w:rsidRDefault="005E1101" w:rsidP="005E1101"/>
        </w:tc>
        <w:tc>
          <w:tcPr>
            <w:tcW w:w="440" w:type="dxa"/>
          </w:tcPr>
          <w:p w14:paraId="4B219D3D" w14:textId="77777777" w:rsidR="005E1101" w:rsidRDefault="005E1101" w:rsidP="005E1101"/>
        </w:tc>
        <w:tc>
          <w:tcPr>
            <w:tcW w:w="571" w:type="dxa"/>
          </w:tcPr>
          <w:p w14:paraId="639A05E0" w14:textId="45054CB8" w:rsidR="005E1101" w:rsidRDefault="005E1101" w:rsidP="005E1101">
            <w:r>
              <w:t>4.</w:t>
            </w:r>
          </w:p>
        </w:tc>
        <w:tc>
          <w:tcPr>
            <w:tcW w:w="4875" w:type="dxa"/>
            <w:gridSpan w:val="3"/>
          </w:tcPr>
          <w:p w14:paraId="26E03E9D" w14:textId="69F64072" w:rsidR="005E1101" w:rsidRDefault="005E1101" w:rsidP="005E1101">
            <w:pPr>
              <w:pStyle w:val="ListParagraph"/>
              <w:spacing w:after="0" w:line="240" w:lineRule="auto"/>
              <w:ind w:left="-18"/>
            </w:pPr>
            <w:r>
              <w:t>inspecting laboratory equipment for safety hazards.</w:t>
            </w:r>
          </w:p>
        </w:tc>
        <w:tc>
          <w:tcPr>
            <w:tcW w:w="1590" w:type="dxa"/>
            <w:gridSpan w:val="2"/>
          </w:tcPr>
          <w:p w14:paraId="03CED785" w14:textId="562F7FE2" w:rsidR="005E1101" w:rsidRDefault="005E1101" w:rsidP="005E110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92" w:type="dxa"/>
          </w:tcPr>
          <w:p w14:paraId="312EAB8F" w14:textId="7749E20E" w:rsidR="005E1101" w:rsidRDefault="005E1101" w:rsidP="005E110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48958F9F" w14:textId="77777777" w:rsidR="00324E72" w:rsidRDefault="00324E72"/>
    <w:sectPr w:rsidR="00324E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ocumentProtection w:edit="forms" w:enforcement="1" w:cryptProviderType="rsaAES" w:cryptAlgorithmClass="hash" w:cryptAlgorithmType="typeAny" w:cryptAlgorithmSid="14" w:cryptSpinCount="100000" w:hash="ICuzGmRpoypQrn9mev0xwNVFYpyqFohTLmfOmHDKsQfQTKyfIGzWtZx7NROu/HkkKSGCIK0lXNMIoGAGhDNS/Q==" w:salt="xgo6V7F84ARklf1q95WPN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wsDQ0tTQ2NLQwNDRR0lEKTi0uzszPAykwqgUAh3lNDiwAAAA="/>
  </w:docVars>
  <w:rsids>
    <w:rsidRoot w:val="004671AF"/>
    <w:rsid w:val="00017591"/>
    <w:rsid w:val="00045942"/>
    <w:rsid w:val="001B3FD3"/>
    <w:rsid w:val="00273EB7"/>
    <w:rsid w:val="00324E72"/>
    <w:rsid w:val="00330080"/>
    <w:rsid w:val="004671AF"/>
    <w:rsid w:val="004826B1"/>
    <w:rsid w:val="00594A5D"/>
    <w:rsid w:val="005D38C4"/>
    <w:rsid w:val="005E1101"/>
    <w:rsid w:val="0062661A"/>
    <w:rsid w:val="00A9076F"/>
    <w:rsid w:val="00DB37E9"/>
    <w:rsid w:val="00E97E6F"/>
    <w:rsid w:val="00F8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722A6"/>
  <w15:chartTrackingRefBased/>
  <w15:docId w15:val="{1FAB483D-4CAE-4721-B143-DE258CDD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1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71AF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2241</Words>
  <Characters>12777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Long-Goding</dc:creator>
  <cp:keywords/>
  <dc:description/>
  <cp:lastModifiedBy>Jackie Long-Goding</cp:lastModifiedBy>
  <cp:revision>5</cp:revision>
  <dcterms:created xsi:type="dcterms:W3CDTF">2021-05-11T11:08:00Z</dcterms:created>
  <dcterms:modified xsi:type="dcterms:W3CDTF">2021-05-11T11:37:00Z</dcterms:modified>
</cp:coreProperties>
</file>